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113B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56F9D">
              <w:rPr>
                <w:noProof/>
                <w:webHidden/>
              </w:rPr>
              <w:t>2</w:t>
            </w:r>
            <w:r>
              <w:rPr>
                <w:noProof/>
                <w:webHidden/>
              </w:rPr>
              <w:fldChar w:fldCharType="end"/>
            </w:r>
          </w:hyperlink>
        </w:p>
        <w:p w14:paraId="47CC41D1" w14:textId="221EBD42" w:rsidR="00F46719" w:rsidRDefault="00D113B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756F9D">
              <w:rPr>
                <w:noProof/>
                <w:webHidden/>
              </w:rPr>
              <w:t>2</w:t>
            </w:r>
            <w:r w:rsidR="00F46719">
              <w:rPr>
                <w:noProof/>
                <w:webHidden/>
              </w:rPr>
              <w:fldChar w:fldCharType="end"/>
            </w:r>
          </w:hyperlink>
        </w:p>
        <w:p w14:paraId="0205BF1A" w14:textId="75F9B70C" w:rsidR="00F46719" w:rsidRDefault="00D113B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756F9D">
              <w:rPr>
                <w:noProof/>
                <w:webHidden/>
              </w:rPr>
              <w:t>2</w:t>
            </w:r>
            <w:r w:rsidR="00F46719">
              <w:rPr>
                <w:noProof/>
                <w:webHidden/>
              </w:rPr>
              <w:fldChar w:fldCharType="end"/>
            </w:r>
          </w:hyperlink>
        </w:p>
        <w:p w14:paraId="3181098F" w14:textId="4E1C5026" w:rsidR="00F46719" w:rsidRDefault="00D113B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756F9D">
              <w:rPr>
                <w:noProof/>
                <w:webHidden/>
              </w:rPr>
              <w:t>3</w:t>
            </w:r>
            <w:r w:rsidR="00F46719">
              <w:rPr>
                <w:noProof/>
                <w:webHidden/>
              </w:rPr>
              <w:fldChar w:fldCharType="end"/>
            </w:r>
          </w:hyperlink>
        </w:p>
        <w:p w14:paraId="3E5886DF" w14:textId="35B70874" w:rsidR="00F46719" w:rsidRDefault="00D113B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756F9D">
              <w:rPr>
                <w:noProof/>
                <w:webHidden/>
              </w:rPr>
              <w:t>4</w:t>
            </w:r>
            <w:r w:rsidR="00F46719">
              <w:rPr>
                <w:noProof/>
                <w:webHidden/>
              </w:rPr>
              <w:fldChar w:fldCharType="end"/>
            </w:r>
          </w:hyperlink>
        </w:p>
        <w:p w14:paraId="653AF446" w14:textId="2C9BE871" w:rsidR="00F46719" w:rsidRDefault="00D113B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756F9D">
              <w:rPr>
                <w:noProof/>
                <w:webHidden/>
              </w:rPr>
              <w:t>5</w:t>
            </w:r>
            <w:r w:rsidR="00F46719">
              <w:rPr>
                <w:noProof/>
                <w:webHidden/>
              </w:rPr>
              <w:fldChar w:fldCharType="end"/>
            </w:r>
          </w:hyperlink>
        </w:p>
        <w:p w14:paraId="21BA046A" w14:textId="37DC928C" w:rsidR="00F46719" w:rsidRDefault="00D113B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756F9D">
              <w:rPr>
                <w:noProof/>
                <w:webHidden/>
              </w:rPr>
              <w:t>6</w:t>
            </w:r>
            <w:r w:rsidR="00F46719">
              <w:rPr>
                <w:noProof/>
                <w:webHidden/>
              </w:rPr>
              <w:fldChar w:fldCharType="end"/>
            </w:r>
          </w:hyperlink>
        </w:p>
        <w:p w14:paraId="784807F5" w14:textId="0B009106" w:rsidR="00F46719" w:rsidRDefault="00D113B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756F9D">
              <w:rPr>
                <w:noProof/>
                <w:webHidden/>
              </w:rPr>
              <w:t>7</w:t>
            </w:r>
            <w:r w:rsidR="00F46719">
              <w:rPr>
                <w:noProof/>
                <w:webHidden/>
              </w:rPr>
              <w:fldChar w:fldCharType="end"/>
            </w:r>
          </w:hyperlink>
        </w:p>
        <w:p w14:paraId="7E663DB5" w14:textId="180385E7" w:rsidR="00F46719" w:rsidRDefault="00D113B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756F9D">
              <w:rPr>
                <w:noProof/>
                <w:webHidden/>
              </w:rPr>
              <w:t>8</w:t>
            </w:r>
            <w:r w:rsidR="00F46719">
              <w:rPr>
                <w:noProof/>
                <w:webHidden/>
              </w:rPr>
              <w:fldChar w:fldCharType="end"/>
            </w:r>
          </w:hyperlink>
        </w:p>
        <w:p w14:paraId="335A44C3" w14:textId="015548D8" w:rsidR="00F46719" w:rsidRDefault="00D113B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756F9D">
              <w:rPr>
                <w:noProof/>
                <w:webHidden/>
              </w:rPr>
              <w:t>8</w:t>
            </w:r>
            <w:r w:rsidR="00F46719">
              <w:rPr>
                <w:noProof/>
                <w:webHidden/>
              </w:rPr>
              <w:fldChar w:fldCharType="end"/>
            </w:r>
          </w:hyperlink>
        </w:p>
        <w:p w14:paraId="290CB7FF" w14:textId="1E90990E" w:rsidR="00F46719" w:rsidRDefault="00D113B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756F9D">
              <w:rPr>
                <w:noProof/>
                <w:webHidden/>
              </w:rPr>
              <w:t>9</w:t>
            </w:r>
            <w:r w:rsidR="00F46719">
              <w:rPr>
                <w:noProof/>
                <w:webHidden/>
              </w:rPr>
              <w:fldChar w:fldCharType="end"/>
            </w:r>
          </w:hyperlink>
        </w:p>
        <w:p w14:paraId="67FB6C3B" w14:textId="0410ED3E" w:rsidR="00F46719" w:rsidRDefault="00D113B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756F9D">
              <w:rPr>
                <w:noProof/>
                <w:webHidden/>
              </w:rPr>
              <w:t>9</w:t>
            </w:r>
            <w:r w:rsidR="00F46719">
              <w:rPr>
                <w:noProof/>
                <w:webHidden/>
              </w:rPr>
              <w:fldChar w:fldCharType="end"/>
            </w:r>
          </w:hyperlink>
        </w:p>
        <w:p w14:paraId="3373EEEC" w14:textId="43E71DEC" w:rsidR="00F46719" w:rsidRDefault="00D113B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756F9D">
              <w:rPr>
                <w:noProof/>
                <w:webHidden/>
              </w:rPr>
              <w:t>9</w:t>
            </w:r>
            <w:r w:rsidR="00F46719">
              <w:rPr>
                <w:noProof/>
                <w:webHidden/>
              </w:rPr>
              <w:fldChar w:fldCharType="end"/>
            </w:r>
          </w:hyperlink>
        </w:p>
        <w:p w14:paraId="01A1A543" w14:textId="550A878F" w:rsidR="00F46719" w:rsidRDefault="00D113B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756F9D">
              <w:rPr>
                <w:noProof/>
                <w:webHidden/>
              </w:rPr>
              <w:t>9</w:t>
            </w:r>
            <w:r w:rsidR="00F46719">
              <w:rPr>
                <w:noProof/>
                <w:webHidden/>
              </w:rPr>
              <w:fldChar w:fldCharType="end"/>
            </w:r>
          </w:hyperlink>
        </w:p>
        <w:p w14:paraId="314DA06E" w14:textId="7545E7CB" w:rsidR="00F46719" w:rsidRDefault="00D113B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756F9D">
              <w:rPr>
                <w:noProof/>
                <w:webHidden/>
              </w:rPr>
              <w:t>10</w:t>
            </w:r>
            <w:r w:rsidR="00F46719">
              <w:rPr>
                <w:noProof/>
                <w:webHidden/>
              </w:rPr>
              <w:fldChar w:fldCharType="end"/>
            </w:r>
          </w:hyperlink>
        </w:p>
        <w:p w14:paraId="0A10726F" w14:textId="06066D8D" w:rsidR="00F46719" w:rsidRDefault="00D113B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756F9D">
              <w:rPr>
                <w:noProof/>
                <w:webHidden/>
              </w:rPr>
              <w:t>10</w:t>
            </w:r>
            <w:r w:rsidR="00F46719">
              <w:rPr>
                <w:noProof/>
                <w:webHidden/>
              </w:rPr>
              <w:fldChar w:fldCharType="end"/>
            </w:r>
          </w:hyperlink>
        </w:p>
        <w:p w14:paraId="3402BC77" w14:textId="4E425D78" w:rsidR="00F46719" w:rsidRDefault="00D113B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756F9D">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BEC8226" w14:textId="56B4A6F0" w:rsidR="0054701E" w:rsidRDefault="00884FA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Agricultura, comercio, ganadería, turismo y pequeña industria</w:t>
      </w:r>
      <w:r>
        <w:rPr>
          <w:rFonts w:asciiTheme="minorHAnsi" w:hAnsiTheme="minorHAnsi" w:cstheme="minorHAnsi"/>
        </w:rPr>
        <w:t>.</w:t>
      </w:r>
    </w:p>
    <w:p w14:paraId="6B75374D" w14:textId="77777777" w:rsidR="00884FAA" w:rsidRPr="00884FAA" w:rsidRDefault="00884FAA" w:rsidP="00CB41C4">
      <w:pPr>
        <w:tabs>
          <w:tab w:val="left" w:leader="underscore" w:pos="9639"/>
        </w:tabs>
        <w:spacing w:after="0" w:line="240" w:lineRule="auto"/>
        <w:jc w:val="both"/>
        <w:rPr>
          <w:rFonts w:asciiTheme="minorHAnsi" w:hAnsiTheme="minorHAnsi" w:cstheme="minorHAns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9A0B7B7" w14:textId="77777777" w:rsidR="00884FAA" w:rsidRPr="00E74967" w:rsidRDefault="00884FAA" w:rsidP="00884FAA">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05B4BB2E" w14:textId="6A800BE7" w:rsidR="00884FAA" w:rsidRDefault="00884FAA" w:rsidP="00884FAA">
      <w:pPr>
        <w:spacing w:after="0" w:line="240" w:lineRule="auto"/>
        <w:jc w:val="both"/>
        <w:rPr>
          <w:rFonts w:asciiTheme="minorHAnsi" w:hAnsiTheme="minorHAnsi" w:cstheme="minorHAnsi"/>
        </w:rPr>
      </w:pPr>
      <w:r w:rsidRPr="004370B4">
        <w:rPr>
          <w:rFonts w:asciiTheme="minorHAnsi" w:hAnsiTheme="minorHAnsi" w:cstheme="minorHAnsi"/>
        </w:rPr>
        <w:t>La complejidad del entorno económico prevaleciente en el ámbito internacional influye invariablemente en las finanzas públicas del país en todos los órdenes de gobierno, demandando un ejercicio responsable en la formulación y distribución del gas</w:t>
      </w:r>
      <w:r>
        <w:rPr>
          <w:rFonts w:asciiTheme="minorHAnsi" w:hAnsiTheme="minorHAnsi" w:cstheme="minorHAnsi"/>
        </w:rPr>
        <w:t>to público. En el ejercicio 2023</w:t>
      </w:r>
      <w:r w:rsidRPr="004370B4">
        <w:rPr>
          <w:rFonts w:asciiTheme="minorHAnsi" w:hAnsiTheme="minorHAnsi" w:cstheme="minorHAnsi"/>
        </w:rPr>
        <w:t xml:space="preserve"> se propone un presupuesto de egresos que contribuye a la racionalización de los recursos, pero orientado a la satisfacción de las demandas sociales para mantener siempre finanzas públicas sanas.</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0928863" w14:textId="77777777" w:rsidR="00884FAA" w:rsidRDefault="00884FAA" w:rsidP="00884FAA">
      <w:pPr>
        <w:spacing w:after="0"/>
        <w:jc w:val="both"/>
        <w:rPr>
          <w:rFonts w:asciiTheme="minorHAnsi" w:hAnsiTheme="minorHAnsi" w:cstheme="minorHAnsi"/>
        </w:rPr>
      </w:pPr>
      <w:r w:rsidRPr="004370B4">
        <w:rPr>
          <w:rFonts w:asciiTheme="minorHAnsi" w:hAnsiTheme="minorHAnsi" w:cstheme="minorHAns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r w:rsidRPr="00D83027">
        <w:rPr>
          <w:rFonts w:asciiTheme="minorHAnsi" w:hAnsiTheme="minorHAnsi" w:cstheme="minorHAnsi"/>
        </w:rPr>
        <w:t xml:space="preserve"> </w:t>
      </w:r>
    </w:p>
    <w:p w14:paraId="4CADB445" w14:textId="6086F03D" w:rsidR="00884FAA" w:rsidRPr="004370B4" w:rsidRDefault="00884FAA" w:rsidP="00884FAA">
      <w:pPr>
        <w:spacing w:after="0"/>
        <w:jc w:val="both"/>
        <w:rPr>
          <w:rFonts w:asciiTheme="minorHAnsi" w:hAnsiTheme="minorHAnsi" w:cstheme="minorHAnsi"/>
        </w:rPr>
      </w:pPr>
      <w:r w:rsidRPr="004370B4">
        <w:rPr>
          <w:rFonts w:asciiTheme="minorHAnsi" w:hAnsiTheme="minorHAnsi" w:cstheme="minorHAnsi"/>
        </w:rPr>
        <w:t>Se registró formalmente ante la Secretaria de Hacienda y Crédito Público el 01 de enero de 1985.</w:t>
      </w:r>
    </w:p>
    <w:p w14:paraId="3EE987A5" w14:textId="77777777" w:rsidR="00884FAA" w:rsidRPr="00D83027" w:rsidRDefault="00884FAA" w:rsidP="00884FAA">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4B2FF7C" w14:textId="77777777" w:rsidR="00884FAA" w:rsidRPr="004370B4" w:rsidRDefault="00884FAA" w:rsidP="00884FAA">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12001B7B" w14:textId="77777777" w:rsidR="00884FAA" w:rsidRPr="004370B4" w:rsidRDefault="00884FAA" w:rsidP="00884FAA">
      <w:pPr>
        <w:spacing w:after="0" w:line="240" w:lineRule="auto"/>
        <w:jc w:val="both"/>
        <w:rPr>
          <w:rFonts w:asciiTheme="minorHAnsi" w:hAnsiTheme="minorHAnsi" w:cstheme="minorHAnsi"/>
          <w:color w:val="000000" w:themeColor="text1"/>
        </w:rPr>
      </w:pPr>
    </w:p>
    <w:p w14:paraId="292AF2A9" w14:textId="77777777" w:rsidR="00884FAA" w:rsidRDefault="00884FAA" w:rsidP="00884FAA">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En el año 2015 se elaboró un nuevo manual de todas las dependencias que integran la administración municipal el cual fue aprobado en sesión de ayuntamiento el 5 de octubre del 2015 en sesión número 73.</w:t>
      </w:r>
    </w:p>
    <w:p w14:paraId="45932019" w14:textId="5D5A8527"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0E347680" w:rsidR="007D1E76" w:rsidRPr="00884FAA" w:rsidRDefault="00884FA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Gobernar el municipio de Valle de Santiago, de forma eficiente impulsando el desarrollo y bienestar de las familias, con servicios públicos de calidad, una infraestructura funcional, que promueva la participación ciudadana, para mejorar la calidad de vida </w:t>
      </w:r>
      <w:r>
        <w:rPr>
          <w:rFonts w:asciiTheme="minorHAnsi" w:hAnsiTheme="minorHAnsi" w:cstheme="minorHAnsi"/>
        </w:rPr>
        <w:t>de las y los va</w:t>
      </w:r>
      <w:r w:rsidRPr="004370B4">
        <w:rPr>
          <w:rFonts w:asciiTheme="minorHAnsi" w:hAnsiTheme="minorHAnsi" w:cstheme="minorHAnsi"/>
        </w:rPr>
        <w:t>llenses</w:t>
      </w:r>
      <w:r>
        <w:rPr>
          <w:rFonts w:asciiTheme="minorHAnsi" w:hAnsiTheme="minorHAnsi" w:cstheme="minorHAnsi"/>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1EE5DB33" w:rsidR="00CB41C4" w:rsidRDefault="00884FAA"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Proporcionar servicios de calidad, invertiremos recursos para realizar y gestionar proyectos de infraestructura, que mejoren la vida de las personas, para fomentar el empleo, promover el turismo y hace posible un municipio con mayor movilidad.</w:t>
      </w:r>
    </w:p>
    <w:p w14:paraId="7316F862" w14:textId="77777777" w:rsidR="00884FAA" w:rsidRPr="00E74967" w:rsidRDefault="00884FAA"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2227CFA2" w:rsidR="007D1E76" w:rsidRPr="00884FAA" w:rsidRDefault="00884FAA"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Enero- Diciembre 2023</w:t>
      </w:r>
      <w:r w:rsidRPr="004370B4">
        <w:rPr>
          <w:rFonts w:asciiTheme="minorHAnsi" w:hAnsiTheme="minorHAnsi" w:cstheme="minorHAns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527BC4CC" w:rsidR="007D1E76" w:rsidRPr="00E74967" w:rsidRDefault="00884FAA" w:rsidP="00CB41C4">
      <w:pPr>
        <w:tabs>
          <w:tab w:val="left" w:leader="underscore" w:pos="9639"/>
        </w:tabs>
        <w:spacing w:after="0" w:line="240" w:lineRule="auto"/>
        <w:jc w:val="both"/>
        <w:rPr>
          <w:rFonts w:cs="Calibri"/>
        </w:rPr>
      </w:pPr>
      <w:r w:rsidRPr="004370B4">
        <w:rPr>
          <w:rFonts w:asciiTheme="minorHAnsi" w:hAnsiTheme="minorHAnsi" w:cstheme="minorHAnsi"/>
        </w:rPr>
        <w:t>Pers</w:t>
      </w:r>
      <w:r>
        <w:rPr>
          <w:rFonts w:asciiTheme="minorHAnsi" w:hAnsiTheme="minorHAnsi" w:cstheme="minorHAnsi"/>
        </w:rPr>
        <w:t>onas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56D2601B" w:rsidR="007D1E76" w:rsidRPr="00884FAA" w:rsidRDefault="00884FAA" w:rsidP="00884FAA">
      <w:pPr>
        <w:jc w:val="both"/>
        <w:rPr>
          <w:rFonts w:asciiTheme="minorHAnsi" w:hAnsiTheme="minorHAnsi" w:cstheme="minorHAnsi"/>
        </w:rPr>
      </w:pPr>
      <w:r w:rsidRPr="004370B4">
        <w:rPr>
          <w:rFonts w:asciiTheme="minorHAnsi" w:hAnsiTheme="minorHAnsi" w:cstheme="minorHAnsi"/>
        </w:rPr>
        <w:t xml:space="preserve">Retenedor del Impuesto Sobre la Renta por los siguientes conceptos: por salarios, por asimilados a salarios, actividades </w:t>
      </w:r>
      <w:r>
        <w:rPr>
          <w:rFonts w:asciiTheme="minorHAnsi" w:hAnsiTheme="minorHAnsi" w:cstheme="minorHAnsi"/>
        </w:rPr>
        <w:t xml:space="preserve">empresariales, profesionales, </w:t>
      </w:r>
      <w:r w:rsidRPr="004370B4">
        <w:rPr>
          <w:rFonts w:asciiTheme="minorHAnsi" w:hAnsiTheme="minorHAnsi" w:cstheme="minorHAnsi"/>
        </w:rPr>
        <w:t>por arrendamiento</w:t>
      </w:r>
      <w:r>
        <w:rPr>
          <w:rFonts w:asciiTheme="minorHAnsi" w:hAnsiTheme="minorHAnsi" w:cstheme="minorHAnsi"/>
        </w:rPr>
        <w:t>, simplificado de confianza</w:t>
      </w:r>
      <w:r w:rsidRPr="004370B4">
        <w:rPr>
          <w:rFonts w:asciiTheme="minorHAnsi" w:hAnsiTheme="minorHAnsi" w:cstheme="minorHAnsi"/>
        </w:rPr>
        <w:t>; Impuesto sobre Nómina; y retenedor de Impuesto Cedular tanto por honorarios, actividades empresariales, profesionales,</w:t>
      </w:r>
      <w:r>
        <w:rPr>
          <w:rFonts w:asciiTheme="minorHAnsi" w:hAnsiTheme="minorHAnsi" w:cstheme="minorHAnsi"/>
        </w:rPr>
        <w:t xml:space="preserve"> simplificado de confianza</w:t>
      </w:r>
      <w:r w:rsidRPr="004370B4">
        <w:rPr>
          <w:rFonts w:asciiTheme="minorHAnsi" w:hAnsiTheme="minorHAnsi" w:cstheme="minorHAnsi"/>
        </w:rPr>
        <w:t xml:space="preserve"> así como por arrendamiento; retenedor de los Derechos de Inspección y Vigilancia de Obra (DIVO); Retenciones sobre Actividades de Prevención y Control Estatal (RAPCE)</w:t>
      </w:r>
      <w:r>
        <w:rPr>
          <w:rFonts w:asciiTheme="minorHAnsi" w:hAnsiTheme="minorHAnsi" w:cstheme="minorHAnsi"/>
        </w:rPr>
        <w:t>.</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45FAA02D" w:rsidR="00CB41C4" w:rsidRDefault="00884FAA" w:rsidP="00CB41C4">
      <w:pPr>
        <w:tabs>
          <w:tab w:val="left" w:leader="underscore" w:pos="9639"/>
        </w:tabs>
        <w:spacing w:after="0" w:line="240" w:lineRule="auto"/>
        <w:jc w:val="both"/>
        <w:rPr>
          <w:rFonts w:cs="Calibri"/>
        </w:rPr>
      </w:pPr>
      <w:r w:rsidRPr="004370B4">
        <w:rPr>
          <w:rFonts w:asciiTheme="minorHAnsi" w:hAnsiTheme="minorHAnsi" w:cstheme="minorHAnsi"/>
          <w:noProof/>
          <w:lang w:eastAsia="es-MX"/>
        </w:rPr>
        <w:lastRenderedPageBreak/>
        <w:drawing>
          <wp:anchor distT="0" distB="0" distL="114300" distR="114300" simplePos="0" relativeHeight="251659264" behindDoc="0" locked="0" layoutInCell="1" allowOverlap="1" wp14:anchorId="3ADFA95A" wp14:editId="3F77CE2D">
            <wp:simplePos x="0" y="0"/>
            <wp:positionH relativeFrom="page">
              <wp:align>center</wp:align>
            </wp:positionH>
            <wp:positionV relativeFrom="paragraph">
              <wp:posOffset>0</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FC3887F" w14:textId="77777777" w:rsidR="00884FAA" w:rsidRPr="004370B4" w:rsidRDefault="00884FAA" w:rsidP="00884FAA">
      <w:pPr>
        <w:spacing w:after="0"/>
        <w:jc w:val="both"/>
        <w:rPr>
          <w:rFonts w:asciiTheme="minorHAnsi" w:hAnsiTheme="minorHAnsi" w:cstheme="minorHAnsi"/>
        </w:rPr>
      </w:pPr>
      <w:r w:rsidRPr="004370B4">
        <w:rPr>
          <w:rFonts w:asciiTheme="minorHAnsi" w:hAnsiTheme="minorHAnsi" w:cstheme="minorHAnsi"/>
        </w:rPr>
        <w:t>Fideicomiso Fondo de Apoyo para la Infraestructura Municipal.</w:t>
      </w:r>
    </w:p>
    <w:p w14:paraId="3B5865C6" w14:textId="77777777" w:rsidR="00884FAA" w:rsidRPr="004370B4" w:rsidRDefault="00884FAA" w:rsidP="00884FAA">
      <w:pPr>
        <w:spacing w:after="0"/>
        <w:jc w:val="both"/>
        <w:rPr>
          <w:rFonts w:asciiTheme="minorHAnsi" w:hAnsiTheme="minorHAnsi" w:cstheme="minorHAnsi"/>
        </w:rPr>
      </w:pPr>
      <w:r w:rsidRPr="004370B4">
        <w:rPr>
          <w:rFonts w:asciiTheme="minorHAnsi" w:hAnsiTheme="minorHAnsi" w:cstheme="minorHAnsi"/>
        </w:rPr>
        <w:t>Fideicomitente: Gobierno del Estado y Municipio de Valle de Santiago.</w:t>
      </w:r>
    </w:p>
    <w:p w14:paraId="49453DA9" w14:textId="77777777" w:rsidR="00884FAA" w:rsidRPr="004370B4" w:rsidRDefault="00884FAA" w:rsidP="00884FAA">
      <w:pPr>
        <w:spacing w:after="0"/>
        <w:jc w:val="both"/>
        <w:rPr>
          <w:rFonts w:asciiTheme="minorHAnsi" w:hAnsiTheme="minorHAnsi" w:cstheme="minorHAnsi"/>
        </w:rPr>
      </w:pPr>
      <w:r w:rsidRPr="004370B4">
        <w:rPr>
          <w:rFonts w:asciiTheme="minorHAnsi" w:hAnsiTheme="minorHAnsi" w:cstheme="minorHAnsi"/>
        </w:rPr>
        <w:t>Fideicomisario: Gobierno del Estado y Municipio de Valle de Santiago.</w:t>
      </w:r>
    </w:p>
    <w:p w14:paraId="30A4EDC2" w14:textId="005B6958" w:rsidR="007D1E76" w:rsidRPr="00E74967" w:rsidRDefault="00884FAA" w:rsidP="00884FAA">
      <w:pPr>
        <w:tabs>
          <w:tab w:val="left" w:leader="underscore" w:pos="9639"/>
        </w:tabs>
        <w:spacing w:after="0" w:line="240" w:lineRule="auto"/>
        <w:jc w:val="both"/>
        <w:rPr>
          <w:rFonts w:cs="Calibri"/>
        </w:rPr>
      </w:pPr>
      <w:r w:rsidRPr="004370B4">
        <w:rPr>
          <w:rFonts w:asciiTheme="minorHAnsi" w:hAnsiTheme="minorHAnsi" w:cstheme="minorHAnsi"/>
        </w:rPr>
        <w:t>Fiduciario: Banco Nacional de México (Banamex)</w:t>
      </w:r>
      <w:r>
        <w:rPr>
          <w:rFonts w:asciiTheme="minorHAnsi" w:hAnsiTheme="minorHAnsi" w:cstheme="minorHAnsi"/>
        </w:rPr>
        <w:t>.</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067A548D" w14:textId="428BDB3E" w:rsidR="00884FAA" w:rsidRPr="00884FAA" w:rsidRDefault="007D1E76" w:rsidP="00884FAA">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0DC2FF29" w:rsidR="007D1E76" w:rsidRPr="00E74967" w:rsidRDefault="00884FAA" w:rsidP="00CB41C4">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1B986D7" w14:textId="77777777" w:rsidR="00884FAA" w:rsidRDefault="00884FAA" w:rsidP="00884FAA">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r>
        <w:rPr>
          <w:rFonts w:asciiTheme="minorHAnsi" w:hAnsiTheme="minorHAnsi" w:cstheme="minorHAnsi"/>
        </w:rPr>
        <w:t xml:space="preserve"> </w:t>
      </w:r>
      <w:r w:rsidRPr="004370B4">
        <w:rPr>
          <w:rFonts w:asciiTheme="minorHAnsi" w:hAnsiTheme="minorHAnsi" w:cstheme="minorHAnsi"/>
        </w:rPr>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w:t>
      </w:r>
    </w:p>
    <w:p w14:paraId="2DCF252C"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03B2DE95" w14:textId="77777777" w:rsidR="00A04F6B" w:rsidRDefault="00A04F6B" w:rsidP="00CB41C4">
      <w:pPr>
        <w:tabs>
          <w:tab w:val="left" w:leader="underscore" w:pos="9639"/>
        </w:tabs>
        <w:spacing w:after="0" w:line="240" w:lineRule="auto"/>
        <w:jc w:val="both"/>
        <w:rPr>
          <w:rFonts w:asciiTheme="minorHAnsi" w:hAnsiTheme="minorHAnsi" w:cstheme="minorHAnsi"/>
        </w:rPr>
      </w:pPr>
    </w:p>
    <w:p w14:paraId="0011A105" w14:textId="77777777" w:rsidR="00A04F6B" w:rsidRPr="00E74967" w:rsidRDefault="00A04F6B"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p>
    <w:p w14:paraId="23508726"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635D92BF"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17D39057"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2A55231D"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1F30CA48"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2DCCEF38"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2A0200A0"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29DEC654"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626B53F0"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4A800CB5" w14:textId="77777777" w:rsidR="00A04F6B" w:rsidRPr="004370B4" w:rsidRDefault="00A04F6B" w:rsidP="00A04F6B">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5009A319" w14:textId="628E9F31" w:rsidR="007D1E76" w:rsidRPr="00A04F6B" w:rsidRDefault="00A04F6B" w:rsidP="00CB41C4">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39FBD9AA" w:rsidR="007D1E76" w:rsidRPr="00E74967" w:rsidRDefault="00A04F6B" w:rsidP="00CB41C4">
      <w:pPr>
        <w:tabs>
          <w:tab w:val="left" w:leader="underscore" w:pos="9639"/>
        </w:tabs>
        <w:spacing w:after="0" w:line="240" w:lineRule="auto"/>
        <w:jc w:val="both"/>
        <w:rPr>
          <w:rFonts w:cs="Calibri"/>
        </w:rPr>
      </w:pPr>
      <w:r w:rsidRPr="004370B4">
        <w:rPr>
          <w:rFonts w:asciiTheme="minorHAnsi" w:hAnsiTheme="minorHAnsi" w:cstheme="minorHAnsi"/>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C12A066" w:rsidR="007D1E76" w:rsidRPr="00A04F6B" w:rsidRDefault="00A04F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1A06D01" w14:textId="77777777" w:rsidR="00A04F6B" w:rsidRDefault="00A04F6B" w:rsidP="00A04F6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22829442" w14:textId="77777777" w:rsidR="00A04F6B" w:rsidRPr="004370B4" w:rsidRDefault="00A04F6B" w:rsidP="00A04F6B">
      <w:pPr>
        <w:tabs>
          <w:tab w:val="left" w:leader="underscore" w:pos="9639"/>
        </w:tabs>
        <w:spacing w:after="0" w:line="240" w:lineRule="auto"/>
        <w:jc w:val="both"/>
        <w:rPr>
          <w:rFonts w:asciiTheme="minorHAnsi" w:hAnsiTheme="minorHAnsi" w:cstheme="minorHAns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69A2C3B" w14:textId="77777777" w:rsidR="00A04F6B" w:rsidRDefault="00A04F6B" w:rsidP="00A04F6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3B8B420" w14:textId="77777777" w:rsidR="00A04F6B" w:rsidRDefault="00A04F6B" w:rsidP="00A04F6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lastRenderedPageBreak/>
        <w:t>Se registran a valor histórico y han existido actualizaciones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2536C5F7" w:rsidR="007D1E76" w:rsidRPr="00A04F6B" w:rsidRDefault="00A04F6B" w:rsidP="00A04F6B">
      <w:pPr>
        <w:jc w:val="both"/>
        <w:rPr>
          <w:rFonts w:asciiTheme="minorHAnsi" w:hAnsiTheme="minorHAnsi" w:cstheme="minorHAnsi"/>
        </w:rPr>
      </w:pPr>
      <w:r w:rsidRPr="004370B4">
        <w:rPr>
          <w:rFonts w:asciiTheme="minorHAnsi" w:hAnsiTheme="minorHAnsi" w:cstheme="minorHAnsi"/>
        </w:rPr>
        <w:t>El Municipio no ha rea</w:t>
      </w:r>
      <w:r>
        <w:rPr>
          <w:rFonts w:asciiTheme="minorHAnsi" w:hAnsiTheme="minorHAnsi" w:cstheme="minorHAnsi"/>
        </w:rPr>
        <w:t>lizado este tipo de operaciones.</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215A19AC" w:rsidR="007D1E76" w:rsidRPr="00A04F6B" w:rsidRDefault="00A04F6B" w:rsidP="00A04F6B">
      <w:pPr>
        <w:jc w:val="both"/>
        <w:rPr>
          <w:rFonts w:asciiTheme="minorHAnsi" w:hAnsiTheme="minorHAnsi" w:cstheme="minorHAnsi"/>
        </w:rPr>
      </w:pPr>
      <w:r w:rsidRPr="004370B4">
        <w:rPr>
          <w:rFonts w:asciiTheme="minorHAnsi" w:hAnsiTheme="minorHAnsi" w:cstheme="minorHAnsi"/>
        </w:rPr>
        <w:t>El Municipio no</w:t>
      </w:r>
      <w:r>
        <w:rPr>
          <w:rFonts w:asciiTheme="minorHAnsi" w:hAnsiTheme="minorHAnsi" w:cstheme="minorHAnsi"/>
        </w:rPr>
        <w:t xml:space="preserve"> tiene este tipo de inversiones.</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E3C61E2" w:rsidR="007D1E76" w:rsidRPr="00E74967" w:rsidRDefault="00A04F6B" w:rsidP="00CB41C4">
      <w:pPr>
        <w:tabs>
          <w:tab w:val="left" w:leader="underscore" w:pos="9639"/>
        </w:tabs>
        <w:spacing w:after="0" w:line="240" w:lineRule="auto"/>
        <w:jc w:val="both"/>
        <w:rPr>
          <w:rFonts w:cs="Calibr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8351BA4" w:rsidR="007D1E76" w:rsidRPr="00E74967" w:rsidRDefault="00A04F6B" w:rsidP="00CB41C4">
      <w:pPr>
        <w:tabs>
          <w:tab w:val="left" w:leader="underscore" w:pos="9639"/>
        </w:tabs>
        <w:spacing w:after="0" w:line="240" w:lineRule="auto"/>
        <w:jc w:val="both"/>
        <w:rPr>
          <w:rFonts w:cs="Calibri"/>
        </w:rPr>
      </w:pPr>
      <w:r w:rsidRPr="004370B4">
        <w:rPr>
          <w:rFonts w:asciiTheme="minorHAnsi" w:hAnsiTheme="minorHAnsi" w:cstheme="minorHAnsi"/>
        </w:rPr>
        <w:t>No se tiene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464B884" w:rsidR="007D1E76" w:rsidRPr="00A04F6B" w:rsidRDefault="00A04F6B" w:rsidP="00A04F6B">
      <w:pPr>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F3AF314" w14:textId="77777777" w:rsidR="00A04F6B" w:rsidRDefault="00A04F6B" w:rsidP="00A04F6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CD72729" w:rsidR="007D1E76" w:rsidRPr="00E74967" w:rsidRDefault="00A04F6B" w:rsidP="00CB41C4">
      <w:pPr>
        <w:tabs>
          <w:tab w:val="left" w:leader="underscore" w:pos="9639"/>
        </w:tabs>
        <w:spacing w:after="0" w:line="240" w:lineRule="auto"/>
        <w:jc w:val="both"/>
        <w:rPr>
          <w:rFonts w:cs="Calibr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75C5939C" w:rsidR="007D1E76" w:rsidRPr="00A04F6B" w:rsidRDefault="00A04F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B9AED41" w14:textId="77777777" w:rsidR="00A04F6B" w:rsidRPr="004370B4" w:rsidRDefault="00A04F6B" w:rsidP="00A04F6B">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789B2BFC" w:rsidR="007D1E76" w:rsidRPr="00A04F6B" w:rsidRDefault="00A04F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5242DB" w14:textId="77777777" w:rsidR="00A04F6B" w:rsidRPr="004370B4" w:rsidRDefault="00A04F6B" w:rsidP="00A04F6B">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pasivos.</w:t>
      </w:r>
    </w:p>
    <w:p w14:paraId="22EC0EC7" w14:textId="598AE3CE" w:rsidR="007D1E76" w:rsidRPr="00E74967" w:rsidRDefault="007D1E76" w:rsidP="00CB41C4">
      <w:pPr>
        <w:tabs>
          <w:tab w:val="left" w:leader="underscore" w:pos="9639"/>
        </w:tabs>
        <w:spacing w:after="0" w:line="240" w:lineRule="auto"/>
        <w:jc w:val="both"/>
        <w:rPr>
          <w:rFonts w:cs="Calibri"/>
        </w:rPr>
      </w:pP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9933466" w:rsidR="007D1E76" w:rsidRPr="00A04F6B" w:rsidRDefault="00A04F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09720B35" w:rsidR="007D1E76" w:rsidRPr="00A04F6B" w:rsidRDefault="00A04F6B" w:rsidP="00A04F6B">
      <w:pPr>
        <w:jc w:val="both"/>
        <w:rPr>
          <w:rFonts w:asciiTheme="minorHAnsi" w:hAnsiTheme="minorHAnsi" w:cstheme="minorHAnsi"/>
        </w:rPr>
      </w:pPr>
      <w:r w:rsidRPr="004370B4">
        <w:rPr>
          <w:rFonts w:asciiTheme="minorHAnsi" w:hAnsiTheme="minorHAnsi" w:cstheme="minorHAnsi"/>
        </w:rPr>
        <w:t>Al no tener operaciones en moneda extranje</w:t>
      </w:r>
      <w:r>
        <w:rPr>
          <w:rFonts w:asciiTheme="minorHAnsi" w:hAnsiTheme="minorHAnsi" w:cstheme="minorHAnsi"/>
        </w:rPr>
        <w:t>ra, no se maneja tipo de cambio.</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38919A32" w:rsidR="007D1E76" w:rsidRPr="00A04F6B" w:rsidRDefault="00A04F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7A8AEF2A" w:rsidR="007D1E76" w:rsidRPr="00A04F6B" w:rsidRDefault="00A04F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La Secretaria de Finanzas Inversión y Administración realizó en el mes de diciembre </w:t>
      </w:r>
      <w:r>
        <w:rPr>
          <w:rFonts w:asciiTheme="minorHAnsi" w:hAnsiTheme="minorHAnsi" w:cstheme="minorHAnsi"/>
        </w:rPr>
        <w:t xml:space="preserve">de cada ejercicio fiscal </w:t>
      </w:r>
      <w:r w:rsidRPr="004370B4">
        <w:rPr>
          <w:rFonts w:asciiTheme="minorHAnsi" w:hAnsiTheme="minorHAnsi" w:cstheme="minorHAnsi"/>
        </w:rPr>
        <w:t xml:space="preserve"> 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5AC314B0" w:rsidR="007D1E76" w:rsidRPr="00A04F6B" w:rsidRDefault="00A04F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D00CEA0" w:rsidR="007D1E76" w:rsidRPr="00A04F6B" w:rsidRDefault="00A04F6B" w:rsidP="00A04F6B">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F2FDA57" w:rsidR="007D1E76" w:rsidRPr="00A04F6B" w:rsidRDefault="00A04F6B"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tiene inversiones financieras en moneda nacional en valores de renta fija, por lo tanto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8D22D4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28261A78" w:rsidR="007D1E76" w:rsidRPr="00007F12" w:rsidRDefault="00007F12"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F8B0200" w14:textId="77777777" w:rsidR="00007F12" w:rsidRPr="007B4FA8" w:rsidRDefault="00007F12" w:rsidP="00007F1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En lo que va del presente ejercicio no se ha llevado a cabo ningún desmantelamiento de activos.</w:t>
      </w:r>
    </w:p>
    <w:p w14:paraId="65D20F94" w14:textId="727E3A2F" w:rsidR="007D1E76" w:rsidRPr="00E74967" w:rsidRDefault="007D1E76" w:rsidP="00CB41C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76A7ECE1" w14:textId="661085F0"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064543">
        <w:rPr>
          <w:rFonts w:cs="Calibri"/>
          <w:b/>
        </w:rPr>
        <w:t>a)</w:t>
      </w:r>
      <w:r w:rsidRPr="00064543">
        <w:rPr>
          <w:rFonts w:cs="Calibri"/>
        </w:rPr>
        <w:t xml:space="preserve"> Inversiones en valores:</w:t>
      </w:r>
    </w:p>
    <w:p w14:paraId="2F075955" w14:textId="481E3A8A" w:rsidR="007D1E76" w:rsidRPr="00E74967" w:rsidRDefault="008524D4" w:rsidP="00CB41C4">
      <w:pPr>
        <w:tabs>
          <w:tab w:val="left" w:leader="underscore" w:pos="9639"/>
        </w:tabs>
        <w:spacing w:after="0" w:line="240" w:lineRule="auto"/>
        <w:jc w:val="both"/>
        <w:rPr>
          <w:rFonts w:cs="Calibri"/>
        </w:rPr>
      </w:pPr>
      <w:r>
        <w:rPr>
          <w:rFonts w:cs="Calibri"/>
        </w:rPr>
        <w:t>$170,605,675.74</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761D52BD" w:rsidR="007D1E76" w:rsidRPr="00007F12" w:rsidRDefault="00007F12"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278AE435" w:rsidR="007D1E76" w:rsidRPr="00007F12" w:rsidRDefault="00007F12" w:rsidP="00007F12">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67967913" w:rsidR="007D1E76" w:rsidRPr="00007F12" w:rsidRDefault="00007F12"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5C5B0D3" w14:textId="77777777" w:rsidR="00007F12" w:rsidRPr="008000A6" w:rsidRDefault="00007F12" w:rsidP="00007F1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organismos descentralizados.</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1EB5D364" w:rsidR="007D1E76" w:rsidRPr="00E74967" w:rsidRDefault="00007F12" w:rsidP="00CB41C4">
      <w:pPr>
        <w:tabs>
          <w:tab w:val="left" w:leader="underscore" w:pos="9639"/>
        </w:tabs>
        <w:spacing w:after="0" w:line="240" w:lineRule="auto"/>
        <w:jc w:val="both"/>
        <w:rPr>
          <w:rFonts w:cs="Calibr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016F868" w14:textId="77777777" w:rsidR="00007F12" w:rsidRPr="004370B4" w:rsidRDefault="00007F12" w:rsidP="00007F12">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Solo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6C644F2" w14:textId="04E582DE" w:rsidR="00007F12" w:rsidRPr="00436F4E" w:rsidRDefault="00007F12" w:rsidP="00007F12">
      <w:pPr>
        <w:spacing w:after="0" w:line="240" w:lineRule="auto"/>
        <w:jc w:val="both"/>
        <w:rPr>
          <w:rFonts w:asciiTheme="minorHAnsi" w:hAnsiTheme="minorHAnsi" w:cstheme="minorHAnsi"/>
        </w:rPr>
      </w:pPr>
      <w:r w:rsidRPr="00436F4E">
        <w:rPr>
          <w:rFonts w:asciiTheme="minorHAnsi" w:hAnsiTheme="minorHAnsi" w:cstheme="minorHAnsi"/>
        </w:rPr>
        <w:t xml:space="preserve">Con fecha al </w:t>
      </w:r>
      <w:r>
        <w:rPr>
          <w:rFonts w:asciiTheme="minorHAnsi" w:hAnsiTheme="minorHAnsi" w:cstheme="minorHAnsi"/>
        </w:rPr>
        <w:t>30 de junio de 2023</w:t>
      </w:r>
      <w:r w:rsidRPr="00436F4E">
        <w:rPr>
          <w:rFonts w:asciiTheme="minorHAnsi" w:hAnsiTheme="minorHAnsi" w:cstheme="minorHAnsi"/>
        </w:rPr>
        <w:t xml:space="preserve"> tiene el siguiente porcentaje de recaudación con respecto a lo aprobado en el presupuesto de ingres</w:t>
      </w:r>
      <w:r>
        <w:rPr>
          <w:rFonts w:asciiTheme="minorHAnsi" w:hAnsiTheme="minorHAnsi" w:cstheme="minorHAnsi"/>
        </w:rPr>
        <w:t>os para el ejercicio fiscal 2023</w:t>
      </w:r>
      <w:r w:rsidRPr="00436F4E">
        <w:rPr>
          <w:rFonts w:asciiTheme="minorHAnsi" w:hAnsiTheme="minorHAnsi" w:cstheme="minorHAnsi"/>
        </w:rPr>
        <w:t>.</w:t>
      </w:r>
    </w:p>
    <w:p w14:paraId="2F4FFD36" w14:textId="656BD5B5" w:rsidR="00007F12" w:rsidRPr="00436F4E" w:rsidRDefault="004C3E43" w:rsidP="00007F1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Impuestos </w:t>
      </w:r>
      <w:r w:rsidRPr="004C3E43">
        <w:rPr>
          <w:rFonts w:asciiTheme="minorHAnsi" w:hAnsiTheme="minorHAnsi" w:cstheme="minorHAnsi"/>
        </w:rPr>
        <w:t>92</w:t>
      </w:r>
      <w:r w:rsidR="00007F12" w:rsidRPr="004C3E43">
        <w:rPr>
          <w:rFonts w:asciiTheme="minorHAnsi" w:hAnsiTheme="minorHAnsi" w:cstheme="minorHAnsi"/>
        </w:rPr>
        <w:t>%</w:t>
      </w:r>
      <w:r>
        <w:rPr>
          <w:rFonts w:asciiTheme="minorHAnsi" w:hAnsiTheme="minorHAnsi" w:cstheme="minorHAnsi"/>
        </w:rPr>
        <w:t>, contribuciones de mejora 12%</w:t>
      </w:r>
      <w:r w:rsidR="00007F12" w:rsidRPr="00436F4E">
        <w:rPr>
          <w:rFonts w:asciiTheme="minorHAnsi" w:hAnsiTheme="minorHAnsi" w:cstheme="minorHAnsi"/>
        </w:rPr>
        <w:t xml:space="preserve">, derechos </w:t>
      </w:r>
      <w:r>
        <w:rPr>
          <w:rFonts w:asciiTheme="minorHAnsi" w:hAnsiTheme="minorHAnsi" w:cstheme="minorHAnsi"/>
        </w:rPr>
        <w:t>40%</w:t>
      </w:r>
      <w:r w:rsidR="00007F12" w:rsidRPr="00436F4E">
        <w:rPr>
          <w:rFonts w:asciiTheme="minorHAnsi" w:hAnsiTheme="minorHAnsi" w:cstheme="minorHAnsi"/>
        </w:rPr>
        <w:t xml:space="preserve">, productos </w:t>
      </w:r>
      <w:r w:rsidRPr="004C3E43">
        <w:rPr>
          <w:rFonts w:asciiTheme="minorHAnsi" w:hAnsiTheme="minorHAnsi" w:cstheme="minorHAnsi"/>
        </w:rPr>
        <w:t>161</w:t>
      </w:r>
      <w:r>
        <w:rPr>
          <w:rFonts w:asciiTheme="minorHAnsi" w:hAnsiTheme="minorHAnsi" w:cstheme="minorHAnsi"/>
        </w:rPr>
        <w:t>%</w:t>
      </w:r>
      <w:r w:rsidR="00007F12" w:rsidRPr="00436F4E">
        <w:rPr>
          <w:rFonts w:asciiTheme="minorHAnsi" w:hAnsiTheme="minorHAnsi" w:cstheme="minorHAnsi"/>
        </w:rPr>
        <w:t xml:space="preserve"> aprovechamientos </w:t>
      </w:r>
      <w:r w:rsidRPr="004C3E43">
        <w:rPr>
          <w:rFonts w:asciiTheme="minorHAnsi" w:hAnsiTheme="minorHAnsi" w:cstheme="minorHAnsi"/>
        </w:rPr>
        <w:t>62</w:t>
      </w:r>
      <w:r>
        <w:rPr>
          <w:rFonts w:asciiTheme="minorHAnsi" w:hAnsiTheme="minorHAnsi" w:cstheme="minorHAnsi"/>
        </w:rPr>
        <w:t>%</w:t>
      </w:r>
      <w:r w:rsidR="00007F12" w:rsidRPr="00436F4E">
        <w:rPr>
          <w:rFonts w:asciiTheme="minorHAnsi" w:hAnsiTheme="minorHAnsi" w:cstheme="minorHAnsi"/>
        </w:rPr>
        <w:t>, participacione</w:t>
      </w:r>
      <w:r w:rsidR="00007F12">
        <w:rPr>
          <w:rFonts w:asciiTheme="minorHAnsi" w:hAnsiTheme="minorHAnsi" w:cstheme="minorHAnsi"/>
        </w:rPr>
        <w:t xml:space="preserve">s y </w:t>
      </w:r>
      <w:r w:rsidR="00007F12" w:rsidRPr="004C3E43">
        <w:rPr>
          <w:rFonts w:asciiTheme="minorHAnsi" w:hAnsiTheme="minorHAnsi" w:cstheme="minorHAnsi"/>
        </w:rPr>
        <w:t xml:space="preserve">aportaciones </w:t>
      </w:r>
      <w:r w:rsidRPr="004C3E43">
        <w:rPr>
          <w:rFonts w:asciiTheme="minorHAnsi" w:hAnsiTheme="minorHAnsi" w:cstheme="minorHAnsi"/>
        </w:rPr>
        <w:t>52%</w:t>
      </w:r>
      <w:r w:rsidR="00007F12" w:rsidRPr="004C3E43">
        <w:rPr>
          <w:rFonts w:asciiTheme="minorHAnsi" w:hAnsiTheme="minorHAnsi" w:cstheme="minorHAnsi"/>
        </w:rPr>
        <w:t>.</w:t>
      </w:r>
    </w:p>
    <w:p w14:paraId="6CAD4E54" w14:textId="61864307"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8C94DC8" w14:textId="77777777" w:rsidR="00007F12" w:rsidRPr="00E74967" w:rsidRDefault="00007F12" w:rsidP="00007F12">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p>
    <w:p w14:paraId="533390F5" w14:textId="1637767D" w:rsidR="007D1E76" w:rsidRPr="00E74967" w:rsidRDefault="007D1E76"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lastRenderedPageBreak/>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14F78CB" w14:textId="2A4B752B" w:rsidR="00007F12" w:rsidRPr="00007F12" w:rsidRDefault="00007F12" w:rsidP="00CB41C4">
      <w:pPr>
        <w:tabs>
          <w:tab w:val="left" w:leader="underscore" w:pos="9639"/>
        </w:tabs>
        <w:spacing w:after="0" w:line="240" w:lineRule="auto"/>
        <w:jc w:val="both"/>
        <w:rPr>
          <w:rFonts w:asciiTheme="minorHAnsi" w:hAnsiTheme="minorHAnsi" w:cstheme="minorHAnsi"/>
        </w:rPr>
      </w:pPr>
      <w:r w:rsidRPr="009A3BAA">
        <w:rPr>
          <w:rFonts w:asciiTheme="minorHAnsi" w:hAnsiTheme="minorHAnsi" w:cstheme="minorHAnsi"/>
        </w:rPr>
        <w:t>El Municipio no cuenta con</w:t>
      </w:r>
      <w:r>
        <w:rPr>
          <w:rFonts w:asciiTheme="minorHAnsi" w:hAnsiTheme="minorHAnsi" w:cstheme="minorHAnsi"/>
        </w:rPr>
        <w:t xml:space="preserve"> este tipo de</w:t>
      </w:r>
      <w:r w:rsidRPr="009A3BAA">
        <w:rPr>
          <w:rFonts w:asciiTheme="minorHAnsi" w:hAnsiTheme="minorHAnsi" w:cstheme="minorHAnsi"/>
        </w:rPr>
        <w:t xml:space="preserve">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7D80F9D" w:rsidR="007D1E76" w:rsidRPr="00E74967" w:rsidRDefault="00007F12" w:rsidP="00CB41C4">
      <w:pPr>
        <w:tabs>
          <w:tab w:val="left" w:leader="underscore" w:pos="9639"/>
        </w:tabs>
        <w:spacing w:after="0" w:line="240" w:lineRule="auto"/>
        <w:jc w:val="both"/>
        <w:rPr>
          <w:rFonts w:cs="Calibri"/>
        </w:rPr>
      </w:pPr>
      <w:r w:rsidRPr="00436F4E">
        <w:rPr>
          <w:rFonts w:asciiTheme="minorHAnsi" w:hAnsiTheme="minorHAnsi" w:cstheme="minorHAnsi"/>
        </w:rPr>
        <w:t xml:space="preserve">En Municipio contrato la apertura de un crédito simple por $15, 000,000.00 (quince millones de pesos 00/100M.N.) en </w:t>
      </w:r>
      <w:r>
        <w:rPr>
          <w:rFonts w:asciiTheme="minorHAnsi" w:hAnsiTheme="minorHAnsi" w:cstheme="minorHAnsi"/>
        </w:rPr>
        <w:t>el mes de septiembre 2018, al 30</w:t>
      </w:r>
      <w:r w:rsidRPr="00436F4E">
        <w:rPr>
          <w:rFonts w:asciiTheme="minorHAnsi" w:hAnsiTheme="minorHAnsi" w:cstheme="minorHAnsi"/>
        </w:rPr>
        <w:t xml:space="preserve"> </w:t>
      </w:r>
      <w:r>
        <w:rPr>
          <w:rFonts w:asciiTheme="minorHAnsi" w:hAnsiTheme="minorHAnsi" w:cstheme="minorHAnsi"/>
        </w:rPr>
        <w:t>junio de 2023</w:t>
      </w:r>
      <w:r w:rsidRPr="00436F4E">
        <w:rPr>
          <w:rFonts w:asciiTheme="minorHAnsi" w:hAnsiTheme="minorHAnsi" w:cstheme="minorHAnsi"/>
        </w:rPr>
        <w:t xml:space="preserve"> se han amortizado </w:t>
      </w:r>
      <w:r w:rsidRPr="00E41679">
        <w:rPr>
          <w:rFonts w:asciiTheme="minorHAnsi" w:hAnsiTheme="minorHAnsi" w:cstheme="minorHAnsi"/>
        </w:rPr>
        <w:t>$</w:t>
      </w:r>
      <w:r w:rsidRPr="00E41679">
        <w:rPr>
          <w:rFonts w:asciiTheme="minorHAnsi" w:eastAsia="Times New Roman" w:hAnsiTheme="minorHAnsi" w:cstheme="minorHAnsi"/>
          <w:lang w:eastAsia="es-MX"/>
        </w:rPr>
        <w:t>7,</w:t>
      </w:r>
      <w:r w:rsidR="00E41679">
        <w:rPr>
          <w:rFonts w:asciiTheme="minorHAnsi" w:eastAsia="Times New Roman" w:hAnsiTheme="minorHAnsi" w:cstheme="minorHAnsi"/>
          <w:lang w:eastAsia="es-MX"/>
        </w:rPr>
        <w:t>767,857.06</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bookmarkStart w:id="13" w:name="_GoBack"/>
      <w:bookmarkEnd w:id="13"/>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F824577" w14:textId="77777777" w:rsidR="00007F12" w:rsidRPr="004370B4" w:rsidRDefault="00007F12" w:rsidP="00007F1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63AFB86D" w14:textId="77777777" w:rsidR="00007F12" w:rsidRPr="004370B4" w:rsidRDefault="00007F12" w:rsidP="00007F1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67431166" w14:textId="77777777" w:rsidR="00007F12" w:rsidRPr="004370B4" w:rsidRDefault="00007F12" w:rsidP="00007F1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12FF7429" w14:textId="77777777" w:rsidR="00007F12" w:rsidRPr="004370B4" w:rsidRDefault="00007F12" w:rsidP="00007F1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6D181744" w14:textId="77777777" w:rsidR="00007F12" w:rsidRPr="004370B4" w:rsidRDefault="00007F12" w:rsidP="00007F12">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0132FB08" w14:textId="2A72A5BF" w:rsidR="007D1E76" w:rsidRPr="00007F12" w:rsidRDefault="00007F12" w:rsidP="00CB41C4">
      <w:pPr>
        <w:numPr>
          <w:ilvl w:val="0"/>
          <w:numId w:val="2"/>
        </w:num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Inducción al puesto y adiestramiento del personal de nuevo ingreso.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025FFA42" w:rsidR="007D1E76" w:rsidRPr="00007F12" w:rsidRDefault="00007F12"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B1D7F28" w14:textId="77777777" w:rsidR="00007F12" w:rsidRPr="00E74967" w:rsidRDefault="00007F12" w:rsidP="00007F12">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DB83F" w14:textId="77777777" w:rsidR="00D113B4" w:rsidRDefault="00D113B4" w:rsidP="00E00323">
      <w:pPr>
        <w:spacing w:after="0" w:line="240" w:lineRule="auto"/>
      </w:pPr>
      <w:r>
        <w:separator/>
      </w:r>
    </w:p>
  </w:endnote>
  <w:endnote w:type="continuationSeparator" w:id="0">
    <w:p w14:paraId="1178C8DC" w14:textId="77777777" w:rsidR="00D113B4" w:rsidRDefault="00D113B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41679" w:rsidRPr="00E41679">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3F50D" w14:textId="77777777" w:rsidR="00D113B4" w:rsidRDefault="00D113B4" w:rsidP="00E00323">
      <w:pPr>
        <w:spacing w:after="0" w:line="240" w:lineRule="auto"/>
      </w:pPr>
      <w:r>
        <w:separator/>
      </w:r>
    </w:p>
  </w:footnote>
  <w:footnote w:type="continuationSeparator" w:id="0">
    <w:p w14:paraId="7EBC4DDA" w14:textId="77777777" w:rsidR="00D113B4" w:rsidRDefault="00D113B4"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9280E19" w:rsidR="00154BA3" w:rsidRDefault="00884FAA" w:rsidP="00A4610E">
    <w:pPr>
      <w:pStyle w:val="Encabezado"/>
      <w:spacing w:after="0" w:line="240" w:lineRule="auto"/>
      <w:jc w:val="center"/>
    </w:pPr>
    <w:r>
      <w:t>Municipio de Valle de Santiago, Gto.</w:t>
    </w:r>
  </w:p>
  <w:p w14:paraId="651A4C4F" w14:textId="503B1225" w:rsidR="00A4610E" w:rsidRDefault="00884FAA" w:rsidP="00A4610E">
    <w:pPr>
      <w:pStyle w:val="Encabezado"/>
      <w:spacing w:after="0" w:line="240" w:lineRule="auto"/>
      <w:jc w:val="center"/>
    </w:pPr>
    <w:r>
      <w:t>Correspondientes al 30 de junio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7F12"/>
    <w:rsid w:val="00040D4F"/>
    <w:rsid w:val="00064543"/>
    <w:rsid w:val="00084EAE"/>
    <w:rsid w:val="00091CE6"/>
    <w:rsid w:val="000B7810"/>
    <w:rsid w:val="000C3365"/>
    <w:rsid w:val="0012405A"/>
    <w:rsid w:val="00154BA3"/>
    <w:rsid w:val="001973A2"/>
    <w:rsid w:val="001C75F2"/>
    <w:rsid w:val="001D2063"/>
    <w:rsid w:val="001D43E9"/>
    <w:rsid w:val="00232175"/>
    <w:rsid w:val="003453CA"/>
    <w:rsid w:val="00435A87"/>
    <w:rsid w:val="004A1FBE"/>
    <w:rsid w:val="004A58C8"/>
    <w:rsid w:val="004C3E43"/>
    <w:rsid w:val="004C44F4"/>
    <w:rsid w:val="004F234D"/>
    <w:rsid w:val="0054701E"/>
    <w:rsid w:val="005B5531"/>
    <w:rsid w:val="005D3E43"/>
    <w:rsid w:val="005E231E"/>
    <w:rsid w:val="00657009"/>
    <w:rsid w:val="00681C79"/>
    <w:rsid w:val="00756F9D"/>
    <w:rsid w:val="007610BC"/>
    <w:rsid w:val="007714AB"/>
    <w:rsid w:val="007D1E76"/>
    <w:rsid w:val="007D4484"/>
    <w:rsid w:val="008524D4"/>
    <w:rsid w:val="0086459F"/>
    <w:rsid w:val="00884FAA"/>
    <w:rsid w:val="008C3BB8"/>
    <w:rsid w:val="008E076C"/>
    <w:rsid w:val="0092765C"/>
    <w:rsid w:val="00A04F6B"/>
    <w:rsid w:val="00A4610E"/>
    <w:rsid w:val="00A730E0"/>
    <w:rsid w:val="00AA41E5"/>
    <w:rsid w:val="00AB722B"/>
    <w:rsid w:val="00AE1F6A"/>
    <w:rsid w:val="00C17C6B"/>
    <w:rsid w:val="00C97E1E"/>
    <w:rsid w:val="00CA611C"/>
    <w:rsid w:val="00CB41C4"/>
    <w:rsid w:val="00CF1316"/>
    <w:rsid w:val="00D113B4"/>
    <w:rsid w:val="00D13C44"/>
    <w:rsid w:val="00D40FC2"/>
    <w:rsid w:val="00D5018E"/>
    <w:rsid w:val="00D975B1"/>
    <w:rsid w:val="00E00323"/>
    <w:rsid w:val="00E41679"/>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2ADFC6-C0A9-4F98-B2AB-D52632B3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3164</Words>
  <Characters>17405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9</cp:revision>
  <dcterms:created xsi:type="dcterms:W3CDTF">2023-07-23T21:37:00Z</dcterms:created>
  <dcterms:modified xsi:type="dcterms:W3CDTF">2023-07-26T22:23:00Z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