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EE3F" w14:textId="50F0B04F" w:rsidR="0012031E" w:rsidRPr="00C65370" w:rsidRDefault="00C65370" w:rsidP="00C65370">
      <w:pPr>
        <w:spacing w:after="0" w:line="240" w:lineRule="auto"/>
        <w:jc w:val="center"/>
        <w:rPr>
          <w:rFonts w:ascii="Calibri" w:eastAsia="Calibri" w:hAnsi="Calibri" w:cs="Calibri"/>
          <w:b/>
          <w:color w:val="0000FF"/>
          <w:sz w:val="28"/>
          <w:szCs w:val="28"/>
          <w:u w:val="single"/>
        </w:rPr>
      </w:pPr>
      <w:r>
        <w:rPr>
          <w:rStyle w:val="Hipervnculo"/>
          <w:rFonts w:ascii="Calibri" w:eastAsia="Calibri" w:hAnsi="Calibri" w:cs="Calibri"/>
          <w:b/>
          <w:sz w:val="28"/>
          <w:szCs w:val="28"/>
        </w:rPr>
        <w:t>N</w:t>
      </w:r>
      <w:r w:rsidR="00E0751D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="00E0751D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57AECFB6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1. Balance Presupuestario de Recursos Disponibles Negativo</w:t>
      </w:r>
    </w:p>
    <w:p w14:paraId="68635760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informará:</w:t>
      </w:r>
    </w:p>
    <w:p w14:paraId="461BEB0C" w14:textId="77777777" w:rsidR="00E0751D" w:rsidRPr="00C65370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a) Acciones para recuperar el Balance Presupuestario de Recursos Disponibles Sostenible</w:t>
      </w:r>
      <w:r w:rsidR="0012031E" w:rsidRPr="00C65370">
        <w:rPr>
          <w:rFonts w:ascii="Arial" w:hAnsi="Arial" w:cs="Arial"/>
          <w:sz w:val="16"/>
          <w:szCs w:val="16"/>
        </w:rPr>
        <w:t>.</w:t>
      </w:r>
    </w:p>
    <w:p w14:paraId="0C05DB67" w14:textId="77777777" w:rsidR="003267B2" w:rsidRPr="00C65370" w:rsidRDefault="003267B2" w:rsidP="00326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 xml:space="preserve">El Municipio presenta un balance presupuestal sostenible. </w:t>
      </w:r>
    </w:p>
    <w:p w14:paraId="61883F28" w14:textId="77777777" w:rsidR="007C4627" w:rsidRDefault="007C46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2169E95" w14:textId="40E30D76" w:rsidR="00E0751D" w:rsidRPr="00C65370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2. Aumento o creación de nuevo Gasto</w:t>
      </w:r>
    </w:p>
    <w:p w14:paraId="38CE6E5B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informará:</w:t>
      </w:r>
    </w:p>
    <w:p w14:paraId="5C9292DC" w14:textId="77777777" w:rsidR="006B27F7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a) Fuente de Ingresos del aumento o creación del Gasto no Etiquetado</w:t>
      </w:r>
      <w:r w:rsidR="0012031E" w:rsidRPr="00C65370">
        <w:rPr>
          <w:rFonts w:ascii="Arial" w:hAnsi="Arial" w:cs="Arial"/>
          <w:sz w:val="16"/>
          <w:szCs w:val="16"/>
        </w:rPr>
        <w:t>.</w:t>
      </w:r>
      <w:r w:rsidR="003267B2" w:rsidRPr="00C65370">
        <w:rPr>
          <w:rFonts w:ascii="Arial" w:hAnsi="Arial" w:cs="Arial"/>
          <w:sz w:val="16"/>
          <w:szCs w:val="16"/>
        </w:rPr>
        <w:t xml:space="preserve"> </w:t>
      </w:r>
    </w:p>
    <w:p w14:paraId="626C63B0" w14:textId="3FEC0542" w:rsidR="00E0751D" w:rsidRPr="00C65370" w:rsidRDefault="003267B2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El municipio en la creación de nuevo gasto siempre procede la reducción de otro.</w:t>
      </w:r>
    </w:p>
    <w:p w14:paraId="3AC52C12" w14:textId="77777777" w:rsidR="007C4627" w:rsidRDefault="007C4627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339447B" w14:textId="6538453D" w:rsidR="00E0751D" w:rsidRPr="00C65370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b) Fuente de Ingresos del aumento o creación del Gasto Etiquetado</w:t>
      </w:r>
      <w:r w:rsidR="0012031E" w:rsidRPr="00C65370">
        <w:rPr>
          <w:rFonts w:ascii="Arial" w:hAnsi="Arial" w:cs="Arial"/>
          <w:sz w:val="16"/>
          <w:szCs w:val="16"/>
        </w:rPr>
        <w:t>.</w:t>
      </w:r>
    </w:p>
    <w:p w14:paraId="47721048" w14:textId="77777777" w:rsidR="003267B2" w:rsidRPr="00C65370" w:rsidRDefault="003267B2" w:rsidP="00326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El municipio aumenta o disminuye gasto etiquetado dentro de una modificación presupuestal de ingresos y egresos aprobada por el H. Ayuntamiento de acuerdo a lo convenido con la federación y con el estado.</w:t>
      </w:r>
    </w:p>
    <w:p w14:paraId="6C03B4B4" w14:textId="77777777" w:rsidR="007C4627" w:rsidRDefault="007C46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25057C9" w14:textId="3938927F" w:rsidR="00E0751D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3. Pasivo Circulante al Cierre del Ejercicio</w:t>
      </w:r>
      <w:r w:rsidR="00D217E5" w:rsidRPr="00C65370">
        <w:rPr>
          <w:rFonts w:ascii="Arial" w:hAnsi="Arial" w:cs="Arial"/>
          <w:b/>
          <w:sz w:val="16"/>
          <w:szCs w:val="16"/>
        </w:rPr>
        <w:t xml:space="preserve"> (ESF-12)</w:t>
      </w:r>
    </w:p>
    <w:p w14:paraId="4A58D173" w14:textId="77777777" w:rsidR="007C4627" w:rsidRPr="00C65370" w:rsidRDefault="007C46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453"/>
        <w:gridCol w:w="1341"/>
        <w:gridCol w:w="1341"/>
        <w:gridCol w:w="1664"/>
      </w:tblGrid>
      <w:tr w:rsidR="00736D31" w:rsidRPr="00736D31" w14:paraId="520C9E2E" w14:textId="77777777" w:rsidTr="00736D31">
        <w:trPr>
          <w:trHeight w:val="2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4DDDD3A1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Valle de Santiago, Gto. </w:t>
            </w:r>
          </w:p>
        </w:tc>
      </w:tr>
      <w:tr w:rsidR="00736D31" w:rsidRPr="00736D31" w14:paraId="7EF8DC6A" w14:textId="77777777" w:rsidTr="00736D31">
        <w:trPr>
          <w:trHeight w:val="35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491D2A9E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Informe de Cuentas Por Pagar y que Integran el Pasivo Circulante al Cierre del Ejercicio Fiscal 2021</w:t>
            </w:r>
          </w:p>
        </w:tc>
      </w:tr>
      <w:tr w:rsidR="00736D31" w:rsidRPr="00736D31" w14:paraId="4FA97AED" w14:textId="77777777" w:rsidTr="00736D31">
        <w:trPr>
          <w:trHeight w:val="2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2C2CD9BA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Pasivos al cierre 2021</w:t>
            </w:r>
          </w:p>
        </w:tc>
      </w:tr>
      <w:tr w:rsidR="00736D31" w:rsidRPr="00736D31" w14:paraId="5E911857" w14:textId="77777777" w:rsidTr="00736D31">
        <w:trPr>
          <w:trHeight w:val="36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C571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C56BE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896EE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3157C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BF48A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Cuentas por pagar</w:t>
            </w:r>
          </w:p>
        </w:tc>
      </w:tr>
      <w:tr w:rsidR="00736D31" w:rsidRPr="00736D31" w14:paraId="651BCE3F" w14:textId="77777777" w:rsidTr="00736D3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FB160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4B83F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12D7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8A6A9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7217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(c) = (a-b)</w:t>
            </w:r>
          </w:p>
        </w:tc>
      </w:tr>
      <w:tr w:rsidR="00736D31" w:rsidRPr="00736D31" w14:paraId="6B28051D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6C42452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DB24B08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No Etiquetado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BF56BD1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224,497,451.35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135F8B5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220,898,605.75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E93120A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3,598,845.60</w:t>
            </w:r>
          </w:p>
        </w:tc>
      </w:tr>
      <w:tr w:rsidR="00736D31" w:rsidRPr="00736D31" w14:paraId="0EB9BBFD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108F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D34DC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BFF4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104,631,610.90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DB9ED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103,936,576.46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7B1D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695,034.44</w:t>
            </w:r>
          </w:p>
        </w:tc>
      </w:tr>
      <w:tr w:rsidR="00736D31" w:rsidRPr="00736D31" w14:paraId="50857D8C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9216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9F9CF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14D4C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14,673,413.15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20F1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14,664,096.92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B090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9,316.23</w:t>
            </w:r>
          </w:p>
        </w:tc>
      </w:tr>
      <w:tr w:rsidR="00736D31" w:rsidRPr="00736D31" w14:paraId="675EF095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E39CE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C546E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FA31A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32,634,057.40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0FD8D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31,240,510.76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F3A5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1,393,546.64</w:t>
            </w:r>
          </w:p>
        </w:tc>
      </w:tr>
      <w:tr w:rsidR="00736D31" w:rsidRPr="00736D31" w14:paraId="485752B9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076B2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65A18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AEC82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57,598,773.27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0345C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56,208,691.96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56DF0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1,390,081.31</w:t>
            </w:r>
          </w:p>
        </w:tc>
      </w:tr>
      <w:tr w:rsidR="00736D31" w:rsidRPr="00736D31" w14:paraId="389D2E22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D686F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C5ED6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F22E4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1,045,113.09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5514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990,284.99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EA858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54,828.10</w:t>
            </w:r>
          </w:p>
        </w:tc>
      </w:tr>
      <w:tr w:rsidR="00736D31" w:rsidRPr="00736D31" w14:paraId="2AE5F91E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F92FD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6B612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3B94A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13,491,418.46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2EA3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13,435,379.58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0C7E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56,038.88</w:t>
            </w:r>
          </w:p>
        </w:tc>
      </w:tr>
      <w:tr w:rsidR="00736D31" w:rsidRPr="00736D31" w14:paraId="020E7EB8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C857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CA6A5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1D725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759B2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BE6F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6D31" w:rsidRPr="00736D31" w14:paraId="32A4435B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1CE2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0BAE2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Participaciones y Aportaciones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4417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423,065.08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704D7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423,065.08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87D1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6D31" w:rsidRPr="00736D31" w14:paraId="73CDBB7B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8B925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3BE65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C0F7F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B36B4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E80BD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6D31" w:rsidRPr="00736D31" w14:paraId="47958228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69E624F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52E37A7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Etiquetado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1A0266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266,707,295.89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5DAB8EE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235,329,936.27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2F54CF0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31,377,359.62</w:t>
            </w:r>
          </w:p>
        </w:tc>
      </w:tr>
      <w:tr w:rsidR="00736D31" w:rsidRPr="00736D31" w14:paraId="27E54C65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F12D2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1D768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197CF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53,594,045.40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9B0AC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53,136,452.60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B9379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457,592.80</w:t>
            </w:r>
          </w:p>
        </w:tc>
      </w:tr>
      <w:tr w:rsidR="00736D31" w:rsidRPr="00736D31" w14:paraId="143EFFFD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8474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60DBC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DCF4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20,200,913.41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7FEB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20,200,913.41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16D7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6D31" w:rsidRPr="00736D31" w14:paraId="1B6655FB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F4422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5A12C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E023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22,538,469.16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7FAC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21,520,405.46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C4F8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1,018,063.70</w:t>
            </w:r>
          </w:p>
        </w:tc>
      </w:tr>
      <w:tr w:rsidR="00736D31" w:rsidRPr="00736D31" w14:paraId="2333166A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49A3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EC8AE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5AC94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15,793,683.94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7CDC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8,573,826.86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EE9E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7,219,857.08</w:t>
            </w:r>
          </w:p>
        </w:tc>
      </w:tr>
      <w:tr w:rsidR="00736D31" w:rsidRPr="00736D31" w14:paraId="330F4132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B360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6607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419FF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4,738,920.73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6246E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2,779,320.73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4CCD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1,959,600.00</w:t>
            </w:r>
          </w:p>
        </w:tc>
      </w:tr>
      <w:tr w:rsidR="00736D31" w:rsidRPr="00736D31" w14:paraId="44EB984B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4E438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41601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D004D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147,614,883.85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15EF0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126,892,637.81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41CA4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20,722,246.04</w:t>
            </w:r>
          </w:p>
        </w:tc>
      </w:tr>
      <w:tr w:rsidR="00736D31" w:rsidRPr="00736D31" w14:paraId="04221B46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517C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8CC86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B1FA7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FD98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8556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6D31" w:rsidRPr="00736D31" w14:paraId="69C4937B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CF68A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AE91E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Participaciones y Aportaciones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0DB2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51CA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69FA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6D31" w:rsidRPr="00736D31" w14:paraId="23386702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AB298" w14:textId="77777777" w:rsidR="00736D31" w:rsidRPr="00736D31" w:rsidRDefault="00736D31" w:rsidP="00736D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2540C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F409A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2,226,379.40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31AE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2,226,379.40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4C2F6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36D31" w:rsidRPr="00736D31" w14:paraId="10DF9087" w14:textId="77777777" w:rsidTr="00736D31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D47325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522DDC" w14:textId="77777777" w:rsidR="00736D31" w:rsidRPr="00736D31" w:rsidRDefault="00736D31" w:rsidP="00736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B5F51D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491,204,747.24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89291C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456,228,542.02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FB0445" w14:textId="77777777" w:rsidR="00736D31" w:rsidRPr="00736D31" w:rsidRDefault="00736D31" w:rsidP="00736D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34,976,205.22</w:t>
            </w:r>
          </w:p>
        </w:tc>
      </w:tr>
    </w:tbl>
    <w:p w14:paraId="7EEFC357" w14:textId="77777777" w:rsidR="007C4627" w:rsidRDefault="007C46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D6A3D48" w14:textId="77777777" w:rsidR="007C4627" w:rsidRDefault="007C46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50883EC" w14:textId="77777777" w:rsidR="007C4627" w:rsidRDefault="007C46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1867D6B" w14:textId="62FAD429" w:rsidR="007C4627" w:rsidRDefault="007C46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BAA23A0" w14:textId="59259F32" w:rsidR="000C25B2" w:rsidRDefault="000C25B2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359147D" w14:textId="5B73B249" w:rsidR="000C25B2" w:rsidRDefault="000C25B2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08B812D" w14:textId="02E748FC" w:rsidR="000C25B2" w:rsidRDefault="000C25B2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DE79069" w14:textId="379BFF92" w:rsidR="000C25B2" w:rsidRDefault="000C25B2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6A85316" w14:textId="32886509" w:rsidR="000C25B2" w:rsidRDefault="000C25B2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598CF6E" w14:textId="425A7B8A" w:rsidR="000C25B2" w:rsidRDefault="000C25B2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442290A" w14:textId="192D1830" w:rsidR="000C25B2" w:rsidRDefault="000C25B2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2059BB6" w14:textId="5C3390BF" w:rsidR="000C25B2" w:rsidRDefault="000C25B2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144E480" w14:textId="0AFED8AC" w:rsidR="000C25B2" w:rsidRDefault="000C25B2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DCAED9D" w14:textId="1D0A838B" w:rsidR="000C25B2" w:rsidRDefault="000C25B2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9"/>
        <w:gridCol w:w="1164"/>
        <w:gridCol w:w="1253"/>
        <w:gridCol w:w="1253"/>
        <w:gridCol w:w="1164"/>
      </w:tblGrid>
      <w:tr w:rsidR="008151A1" w:rsidRPr="008151A1" w14:paraId="779E1171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91B7EF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Pasivo circulante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4A05BE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Saldo inicial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CB3386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846BED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Abono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2D518B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Saldo final </w:t>
            </w:r>
          </w:p>
        </w:tc>
      </w:tr>
      <w:tr w:rsidR="008151A1" w:rsidRPr="008151A1" w14:paraId="22B62DFF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1014FD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Cuentas por pagar a corto plazo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01E7FB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84,021,848.92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2D5942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660,398,273.42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C600FB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630,162,397.25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208C60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53,785,972.75</w:t>
            </w:r>
          </w:p>
        </w:tc>
      </w:tr>
      <w:tr w:rsidR="008151A1" w:rsidRPr="008151A1" w14:paraId="39C84DFC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0F516D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Pasivos 2021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B38881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88A8C2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3,591,050.85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BF09E5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38,567,256.07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EB73DA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34,976,205.22</w:t>
            </w:r>
          </w:p>
        </w:tc>
      </w:tr>
      <w:tr w:rsidR="008151A1" w:rsidRPr="008151A1" w14:paraId="3AF24924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8394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211100211  Pasivos cap. 1000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A619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E50C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700,150.28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E0A3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1,852,777.52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C0E7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1,152,627.24</w:t>
            </w:r>
          </w:p>
        </w:tc>
      </w:tr>
      <w:tr w:rsidR="008151A1" w:rsidRPr="008151A1" w14:paraId="58AC8E3A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C124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211200212  Pasivos cap. 2000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84D4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9182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6,587.22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EF8F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15,903.45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17CC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9,316.23</w:t>
            </w:r>
          </w:p>
        </w:tc>
      </w:tr>
      <w:tr w:rsidR="008151A1" w:rsidRPr="008151A1" w14:paraId="423AB10D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2BD9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211200213  Pasivos cap. 3000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0970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CCDB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1,206,619.64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A5C2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3,618,229.98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BFCC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2,411,610.34</w:t>
            </w:r>
          </w:p>
        </w:tc>
      </w:tr>
      <w:tr w:rsidR="008151A1" w:rsidRPr="008151A1" w14:paraId="3E9E3059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258C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211500214  Pasivos cap. 4000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664C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1D71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1,291,303.14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5BDB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9,901,241.53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B84C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8,609,938.39</w:t>
            </w:r>
          </w:p>
        </w:tc>
      </w:tr>
      <w:tr w:rsidR="008151A1" w:rsidRPr="008151A1" w14:paraId="1D8907EE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A005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211200215  Pasivos cap. 5000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C9EB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F7A4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1C0E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2,038,596.10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17E2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2,014,428.10</w:t>
            </w:r>
          </w:p>
        </w:tc>
      </w:tr>
      <w:tr w:rsidR="008151A1" w:rsidRPr="008151A1" w14:paraId="23E45B14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EC3C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211300216  Pasivos cap. 6000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8B2B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D481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362,222.57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1137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21,140,507.49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0EDF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20,778,284.92</w:t>
            </w:r>
          </w:p>
        </w:tc>
      </w:tr>
      <w:tr w:rsidR="008151A1" w:rsidRPr="008151A1" w14:paraId="01B7B1E5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86CE7C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Otras cuentas por pagar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AC11B5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84,021,848.92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304278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656,807,222.57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72B6DC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591,595,141.18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DDD16A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18,809,767.53</w:t>
            </w:r>
          </w:p>
        </w:tc>
      </w:tr>
      <w:tr w:rsidR="008151A1" w:rsidRPr="008151A1" w14:paraId="29A00BB0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3E42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211100001  Sueldos por pagar corto plazo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604A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29,259.61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E076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126,943,311.31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BFCC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126,942,245.31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C00B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28,193.61</w:t>
            </w:r>
          </w:p>
        </w:tc>
      </w:tr>
      <w:tr w:rsidR="008151A1" w:rsidRPr="008151A1" w14:paraId="056708D9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206C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211100141  Pasivos cap. 1000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C5FF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9DBC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DD76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B921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500.00</w:t>
            </w:r>
          </w:p>
        </w:tc>
      </w:tr>
      <w:tr w:rsidR="008151A1" w:rsidRPr="008151A1" w14:paraId="21A5175E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28D9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211100201  Pasivos cap. 1000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F9A0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1,537,314.82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656F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1,438,830.68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4C56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4022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99,084.14</w:t>
            </w:r>
          </w:p>
        </w:tc>
      </w:tr>
      <w:tr w:rsidR="008151A1" w:rsidRPr="008151A1" w14:paraId="2E2D07BD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41C5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211200001  Proveedores por pagar corto plazo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0D7D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704,239.64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55F8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106,783,777.08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D19A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106,783,775.98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D7DD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704,238.54</w:t>
            </w:r>
          </w:p>
        </w:tc>
      </w:tr>
      <w:tr w:rsidR="008151A1" w:rsidRPr="008151A1" w14:paraId="2911CF0B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97F5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211200122  Pasivos cap. 2000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519E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FC68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EBBB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6FD9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871.00</w:t>
            </w:r>
          </w:p>
        </w:tc>
      </w:tr>
      <w:tr w:rsidR="008151A1" w:rsidRPr="008151A1" w14:paraId="650B5E96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B276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211200143  Pasivos cap. 3000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2E0F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E373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58C5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3491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514.00</w:t>
            </w:r>
          </w:p>
        </w:tc>
      </w:tr>
      <w:tr w:rsidR="008151A1" w:rsidRPr="008151A1" w14:paraId="67A3E045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9E60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211300001  Contratistas por pagar corto plazo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8259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1,033,520.74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5006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243,692,721.78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C728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244,473,306.81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38CC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1,814,105.77</w:t>
            </w:r>
          </w:p>
        </w:tc>
      </w:tr>
      <w:tr w:rsidR="008151A1" w:rsidRPr="008151A1" w14:paraId="50555802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A224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211300166  Pasivos cap. 6000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0835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22,906.82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BDE1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5EC5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731F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22,104.53</w:t>
            </w:r>
          </w:p>
        </w:tc>
      </w:tr>
      <w:tr w:rsidR="008151A1" w:rsidRPr="008151A1" w14:paraId="58FD65C6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2635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211300186  Pasivos cap. 6000 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A529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522,317.78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CA92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111D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69B7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522,317.78</w:t>
            </w:r>
          </w:p>
        </w:tc>
      </w:tr>
      <w:tr w:rsidR="008151A1" w:rsidRPr="008151A1" w14:paraId="495F97D3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4409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211300206  Pasivos cap. 6000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BE5A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59,319,055.69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3532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59,795,109.83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A957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477,078.51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30D8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1,024.37</w:t>
            </w:r>
          </w:p>
        </w:tc>
      </w:tr>
      <w:tr w:rsidR="008151A1" w:rsidRPr="008151A1" w14:paraId="316CD642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4CD2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211700001  Retención ISR sueldo RM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05F4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89.89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509D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4AE2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B49E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89.89</w:t>
            </w:r>
          </w:p>
        </w:tc>
      </w:tr>
      <w:tr w:rsidR="008151A1" w:rsidRPr="008151A1" w14:paraId="329665F5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790B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211700002  Retención ISR servicios profesionales RM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7762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110,038.43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C305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572E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5AAC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110,038.43</w:t>
            </w:r>
          </w:p>
        </w:tc>
      </w:tr>
      <w:tr w:rsidR="008151A1" w:rsidRPr="008151A1" w14:paraId="7C4CFEBF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29F1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211700003  Retención IVA RM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D665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1,592.34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C458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5449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5913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1,592.34</w:t>
            </w:r>
          </w:p>
        </w:tc>
      </w:tr>
      <w:tr w:rsidR="008151A1" w:rsidRPr="008151A1" w14:paraId="2EE0C602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E537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211700004  Retención ISR arrendamiento RM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4454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23,714.79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F9B9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252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EB8A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23,714.79</w:t>
            </w:r>
          </w:p>
        </w:tc>
      </w:tr>
      <w:tr w:rsidR="008151A1" w:rsidRPr="008151A1" w14:paraId="61AD1DBB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F48A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211700006  Retención ISR servicios profesionales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F7A2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3,109.78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EB76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096C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624E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3,109.78</w:t>
            </w:r>
          </w:p>
        </w:tc>
      </w:tr>
      <w:tr w:rsidR="008151A1" w:rsidRPr="008151A1" w14:paraId="3188935C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6F24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211700011  Retención  impuesto cedular servicios profesionales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9A9C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13,769.79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270A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98B4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04B7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13,769.79</w:t>
            </w:r>
          </w:p>
        </w:tc>
      </w:tr>
      <w:tr w:rsidR="008151A1" w:rsidRPr="008151A1" w14:paraId="3C0389F0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F0B5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211700012  Retención impuesto cedular arrendamiento RM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4A1D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17,424.37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05C3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F1C4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C393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17,424.37</w:t>
            </w:r>
          </w:p>
        </w:tc>
      </w:tr>
      <w:tr w:rsidR="008151A1" w:rsidRPr="008151A1" w14:paraId="114CD70D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841E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211700101  Retención ISR servicios profesionales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5B20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20,311.64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A794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132,598.63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A126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134,610.77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F41D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22,323.78</w:t>
            </w:r>
          </w:p>
        </w:tc>
      </w:tr>
      <w:tr w:rsidR="008151A1" w:rsidRPr="008151A1" w14:paraId="7E1CD003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D162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211700102  Retención cedular servicios  profesionales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7744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5,079.08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3D4E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32,721.58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8564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34,169.48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460A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6,526.98</w:t>
            </w:r>
          </w:p>
        </w:tc>
      </w:tr>
      <w:tr w:rsidR="008151A1" w:rsidRPr="008151A1" w14:paraId="0AD67EF3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EFF6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211700103  Retención ISR sueldos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875B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3,817,000.00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A9D7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16,337,226.00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79A5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15,567,936.32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6EEE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3,047,710.32</w:t>
            </w:r>
          </w:p>
        </w:tc>
      </w:tr>
      <w:tr w:rsidR="008151A1" w:rsidRPr="008151A1" w14:paraId="332B1358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E5A0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211700104  Retención IMSS trabajadores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118E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57,147.54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33AD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764,797.84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4B71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763,822.59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EE7E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56,172.29</w:t>
            </w:r>
          </w:p>
        </w:tc>
      </w:tr>
      <w:tr w:rsidR="008151A1" w:rsidRPr="008151A1" w14:paraId="692C322D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D9F5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211700106  Caja sindicato caja de ahorro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4E50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49C0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19CE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9926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2,100.00</w:t>
            </w:r>
          </w:p>
        </w:tc>
      </w:tr>
      <w:tr w:rsidR="008151A1" w:rsidRPr="008151A1" w14:paraId="3E58EC81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CD59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211700107  INFONACOT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C9D7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3,220.11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1646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34C0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81DD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3,220.11</w:t>
            </w:r>
          </w:p>
        </w:tc>
      </w:tr>
      <w:tr w:rsidR="008151A1" w:rsidRPr="008151A1" w14:paraId="2DE058C4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D5F2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211700108  Retención ISR asimilables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90E2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2491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88D3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B854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2.40</w:t>
            </w:r>
          </w:p>
        </w:tc>
      </w:tr>
      <w:tr w:rsidR="008151A1" w:rsidRPr="008151A1" w14:paraId="5857F0C5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2090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211700111  Retención DIVO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120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110,771.02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2D91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4,095.50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C35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151,032.12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B080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257,707.64</w:t>
            </w:r>
          </w:p>
        </w:tc>
      </w:tr>
      <w:tr w:rsidR="008151A1" w:rsidRPr="008151A1" w14:paraId="10342925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A057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211700112  Retención ISR arrendamiento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FD3A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2,834.90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68D2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35,926.00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1674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36,003.49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5C00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2,912.39</w:t>
            </w:r>
          </w:p>
        </w:tc>
      </w:tr>
      <w:tr w:rsidR="008151A1" w:rsidRPr="008151A1" w14:paraId="209A78FA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2C4F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211700113  Retención cedular arrendamiento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B18E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709.01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9324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8,983.00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9DFA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9,005.87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47BF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731.88</w:t>
            </w:r>
          </w:p>
        </w:tc>
      </w:tr>
      <w:tr w:rsidR="008151A1" w:rsidRPr="008151A1" w14:paraId="1DEB818E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DBC5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211700399  Fondo de ahorro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0350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3,526,405.68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95E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5,763,799.50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EC07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2,847,357.36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C35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609,963.54</w:t>
            </w:r>
          </w:p>
        </w:tc>
      </w:tr>
      <w:tr w:rsidR="008151A1" w:rsidRPr="008151A1" w14:paraId="1F75CC35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F62E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211900001  Otras cuentas pagar corto plazo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3B7F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1,811,133.78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497B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93,270,476.48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E56E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93,179,294.34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5619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1,719,951.64</w:t>
            </w:r>
          </w:p>
        </w:tc>
      </w:tr>
      <w:tr w:rsidR="008151A1" w:rsidRPr="008151A1" w14:paraId="74F96F47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DFE7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211900002  Cuentas por pagar intermunicipales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61CE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36,115.90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0136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6B9A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DDDF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36,115.90</w:t>
            </w:r>
          </w:p>
        </w:tc>
      </w:tr>
      <w:tr w:rsidR="008151A1" w:rsidRPr="008151A1" w14:paraId="29E75234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EAA2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211900003  Fondo de ahorro 2009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1BCC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38,778.33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3DDE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194,902.23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68E7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194,902.23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5E7A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38,778.33</w:t>
            </w:r>
          </w:p>
        </w:tc>
      </w:tr>
      <w:tr w:rsidR="008151A1" w:rsidRPr="008151A1" w14:paraId="4436D8D1" w14:textId="77777777" w:rsidTr="00D2026E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4D3D" w14:textId="77777777" w:rsidR="008151A1" w:rsidRPr="008151A1" w:rsidRDefault="008151A1" w:rsidP="0081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223301001  Endeudamiento interbancaria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E76A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A792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1,607,142.84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729E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E480" w14:textId="77777777" w:rsidR="008151A1" w:rsidRPr="008151A1" w:rsidRDefault="008151A1" w:rsidP="00815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9,642,857.20</w:t>
            </w:r>
          </w:p>
        </w:tc>
      </w:tr>
    </w:tbl>
    <w:p w14:paraId="3765275D" w14:textId="3EA3F9A5" w:rsidR="000C25B2" w:rsidRDefault="000C25B2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3AD0722" w14:textId="77777777" w:rsidR="000C25B2" w:rsidRDefault="000C25B2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D1BBF6D" w14:textId="226874AA" w:rsidR="007C4627" w:rsidRDefault="007C46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C506445" w14:textId="53235B9E" w:rsidR="008151A1" w:rsidRDefault="008151A1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E7EB137" w14:textId="77777777" w:rsidR="008151A1" w:rsidRDefault="008151A1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59CA071" w14:textId="77777777" w:rsidR="007C4627" w:rsidRDefault="007C46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261455D" w14:textId="77777777" w:rsidR="007C4627" w:rsidRDefault="007C46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998402E" w14:textId="77777777" w:rsidR="007C4627" w:rsidRDefault="007C46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515964D" w14:textId="28AEEBC9" w:rsidR="00E0751D" w:rsidRPr="00C65370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lastRenderedPageBreak/>
        <w:t>4. Deuda Pública y Obligaciones</w:t>
      </w:r>
    </w:p>
    <w:p w14:paraId="0833F1ED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revelará:</w:t>
      </w:r>
    </w:p>
    <w:p w14:paraId="4BD4BE6E" w14:textId="77777777" w:rsidR="00E0751D" w:rsidRPr="00C65370" w:rsidRDefault="00E0751D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Pr="00C65370" w:rsidRDefault="00E0751D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683"/>
        <w:gridCol w:w="1049"/>
        <w:gridCol w:w="964"/>
        <w:gridCol w:w="977"/>
        <w:gridCol w:w="961"/>
        <w:gridCol w:w="578"/>
        <w:gridCol w:w="607"/>
        <w:gridCol w:w="576"/>
        <w:gridCol w:w="892"/>
        <w:gridCol w:w="1107"/>
      </w:tblGrid>
      <w:tr w:rsidR="00D2026E" w:rsidRPr="00D2026E" w14:paraId="1DE819DB" w14:textId="77777777" w:rsidTr="00D2026E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2CF60C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D2026E" w:rsidRPr="00D2026E" w14:paraId="3AA40A52" w14:textId="77777777" w:rsidTr="00D2026E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34A4D2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al 31 de Diciembre del 2021</w:t>
            </w:r>
          </w:p>
        </w:tc>
      </w:tr>
      <w:tr w:rsidR="00D2026E" w:rsidRPr="00D2026E" w14:paraId="33D44B18" w14:textId="77777777" w:rsidTr="00D2026E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B359" w14:textId="77777777" w:rsidR="00D2026E" w:rsidRPr="00D2026E" w:rsidRDefault="00D2026E" w:rsidP="00D20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22B7" w14:textId="77777777" w:rsidR="00D2026E" w:rsidRPr="00D2026E" w:rsidRDefault="00D2026E" w:rsidP="00D20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A7F6" w14:textId="77777777" w:rsidR="00D2026E" w:rsidRPr="00D2026E" w:rsidRDefault="00D2026E" w:rsidP="00D20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6E45" w14:textId="77777777" w:rsidR="00D2026E" w:rsidRPr="00D2026E" w:rsidRDefault="00D2026E" w:rsidP="00D20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281A" w14:textId="77777777" w:rsidR="00D2026E" w:rsidRPr="00D2026E" w:rsidRDefault="00D2026E" w:rsidP="00D20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61E3" w14:textId="77777777" w:rsidR="00D2026E" w:rsidRPr="00D2026E" w:rsidRDefault="00D2026E" w:rsidP="00D20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FF6F" w14:textId="77777777" w:rsidR="00D2026E" w:rsidRPr="00D2026E" w:rsidRDefault="00D2026E" w:rsidP="00D20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011E" w14:textId="77777777" w:rsidR="00D2026E" w:rsidRPr="00D2026E" w:rsidRDefault="00D2026E" w:rsidP="00D20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B3CA" w14:textId="77777777" w:rsidR="00D2026E" w:rsidRPr="00D2026E" w:rsidRDefault="00D2026E" w:rsidP="00D20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28B1" w14:textId="77777777" w:rsidR="00D2026E" w:rsidRPr="00D2026E" w:rsidRDefault="00D2026E" w:rsidP="00D20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061D" w14:textId="77777777" w:rsidR="00D2026E" w:rsidRPr="00D2026E" w:rsidRDefault="00D2026E" w:rsidP="00D20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2026E" w:rsidRPr="00D2026E" w14:paraId="6ACD6E2C" w14:textId="77777777" w:rsidTr="00D2026E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51B946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Identificación de Crédito o Instrumento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3D9F4D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1523F8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Financiamiento Contratado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119026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Capital Amortizado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D3DE57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Intereses Pagados Acumulado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0595F5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Finan. Adeudado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56B67C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de Interés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A3B520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684CB1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No. de pagos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52E164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Fecha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9D90EB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D2026E" w:rsidRPr="00D2026E" w14:paraId="2008A0A9" w14:textId="77777777" w:rsidTr="00D2026E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6FEA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Contrato de Apertura de Crédito Simple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D6E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Banco del Bajío,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649B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5AA9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5,357,142.80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E2C1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3,210,419.14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EC65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9,642,857.20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8FD8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TIIE 28 días más sobre tasa de 1.25%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314E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8.57%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3D06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41/112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F827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DC70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30/12/2027</w:t>
            </w:r>
          </w:p>
        </w:tc>
      </w:tr>
      <w:tr w:rsidR="00D2026E" w:rsidRPr="00D2026E" w14:paraId="0639F3B1" w14:textId="77777777" w:rsidTr="00D2026E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437F" w14:textId="77777777" w:rsidR="00D2026E" w:rsidRPr="00D2026E" w:rsidRDefault="00D2026E" w:rsidP="00D20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1949" w14:textId="77777777" w:rsidR="00D2026E" w:rsidRPr="00D2026E" w:rsidRDefault="00D2026E" w:rsidP="00D20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B732" w14:textId="77777777" w:rsidR="00D2026E" w:rsidRPr="00D2026E" w:rsidRDefault="00D2026E" w:rsidP="00D20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E36A" w14:textId="77777777" w:rsidR="00D2026E" w:rsidRPr="00D2026E" w:rsidRDefault="00D2026E" w:rsidP="00D20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5,357,142.80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22DC" w14:textId="77777777" w:rsidR="00D2026E" w:rsidRPr="00D2026E" w:rsidRDefault="00D2026E" w:rsidP="00D20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3,210,419.14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4B76" w14:textId="77777777" w:rsidR="00D2026E" w:rsidRPr="00D2026E" w:rsidRDefault="00D2026E" w:rsidP="00D202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9,642,857.20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92F5" w14:textId="77777777" w:rsidR="00D2026E" w:rsidRPr="00D2026E" w:rsidRDefault="00D2026E" w:rsidP="00D20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977A" w14:textId="77777777" w:rsidR="00D2026E" w:rsidRPr="00D2026E" w:rsidRDefault="00D2026E" w:rsidP="00D20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DEF6" w14:textId="77777777" w:rsidR="00D2026E" w:rsidRPr="00D2026E" w:rsidRDefault="00D2026E" w:rsidP="00D20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73B0" w14:textId="77777777" w:rsidR="00D2026E" w:rsidRPr="00D2026E" w:rsidRDefault="00D2026E" w:rsidP="00D20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E521" w14:textId="77777777" w:rsidR="00D2026E" w:rsidRPr="00D2026E" w:rsidRDefault="00D2026E" w:rsidP="00D202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14:paraId="014D4CA6" w14:textId="77777777" w:rsidR="007C4627" w:rsidRDefault="007C4627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B0B1DEF" w14:textId="124878C1" w:rsidR="00E0751D" w:rsidRPr="00C65370" w:rsidRDefault="00E0751D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5. Obligaciones a Corto Plazo</w:t>
      </w:r>
    </w:p>
    <w:p w14:paraId="048846C6" w14:textId="77777777" w:rsidR="00E0751D" w:rsidRPr="00C65370" w:rsidRDefault="00E0751D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revelará:</w:t>
      </w:r>
    </w:p>
    <w:p w14:paraId="7B0FD173" w14:textId="2184724C" w:rsidR="00E0751D" w:rsidRDefault="00E0751D" w:rsidP="00C900A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900A7">
        <w:rPr>
          <w:rFonts w:ascii="Arial" w:hAnsi="Arial" w:cs="Arial"/>
          <w:sz w:val="16"/>
          <w:szCs w:val="16"/>
        </w:rPr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121A499" w14:textId="77777777" w:rsidR="007C4627" w:rsidRDefault="007C4627" w:rsidP="007C4627">
      <w:pPr>
        <w:pStyle w:val="Prrafodelist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4"/>
        <w:gridCol w:w="1258"/>
        <w:gridCol w:w="1244"/>
        <w:gridCol w:w="1417"/>
        <w:gridCol w:w="1418"/>
      </w:tblGrid>
      <w:tr w:rsidR="007C4627" w:rsidRPr="00D2026E" w14:paraId="391CE740" w14:textId="77777777" w:rsidTr="00D2026E">
        <w:trPr>
          <w:trHeight w:val="55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ABD3EBF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Pasivos.</w:t>
            </w: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31 de Diciembre del 2021.</w:t>
            </w: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(Cifras en Pesos)</w:t>
            </w:r>
          </w:p>
        </w:tc>
      </w:tr>
      <w:tr w:rsidR="007C4627" w:rsidRPr="00D2026E" w14:paraId="4638E37C" w14:textId="77777777" w:rsidTr="00D2026E">
        <w:trPr>
          <w:trHeight w:val="42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E04F21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486666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8D46DA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E3CCF9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3B33A4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7C4627" w:rsidRPr="00D2026E" w14:paraId="653F33C9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DBC6" w14:textId="77777777" w:rsidR="007C4627" w:rsidRPr="00D2026E" w:rsidRDefault="007C4627" w:rsidP="007C462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F899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CBDD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C5A9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BF36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</w:tr>
      <w:tr w:rsidR="007C4627" w:rsidRPr="00D2026E" w14:paraId="01131455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9690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E569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B17B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8856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1E1C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7C4627" w:rsidRPr="00D2026E" w14:paraId="7699D04D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B388" w14:textId="77777777" w:rsidR="007C4627" w:rsidRPr="00D2026E" w:rsidRDefault="007C4627" w:rsidP="007C462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3A28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D5FE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335D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3233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7C4627" w:rsidRPr="00D2026E" w14:paraId="1FD896E7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0AE5" w14:textId="77777777" w:rsidR="007C4627" w:rsidRPr="00D2026E" w:rsidRDefault="007C4627" w:rsidP="007C462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9C79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D162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6729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61391C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7C4627" w:rsidRPr="00D2026E" w14:paraId="5BD17ABB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EA71" w14:textId="77777777" w:rsidR="007C4627" w:rsidRPr="00D2026E" w:rsidRDefault="007C4627" w:rsidP="007C462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D8AD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46B4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49C6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F75E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7C4627" w:rsidRPr="00D2026E" w14:paraId="4F7AC75A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50DF" w14:textId="77777777" w:rsidR="007C4627" w:rsidRPr="00D2026E" w:rsidRDefault="007C4627" w:rsidP="007C462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34EE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77F5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E89D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BD8E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7C4627" w:rsidRPr="00D2026E" w14:paraId="03979690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AE93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FFF0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7F6B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EE8F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B0C0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7C4627" w:rsidRPr="00D2026E" w14:paraId="4E478C5B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B97F" w14:textId="77777777" w:rsidR="007C4627" w:rsidRPr="00D2026E" w:rsidRDefault="007C4627" w:rsidP="007C462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3D44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2467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874A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1619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7C4627" w:rsidRPr="00D2026E" w14:paraId="29A46F42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5FA5" w14:textId="77777777" w:rsidR="007C4627" w:rsidRPr="00D2026E" w:rsidRDefault="007C4627" w:rsidP="007C462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F597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619E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DA58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23D6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7C4627" w:rsidRPr="00D2026E" w14:paraId="5DE88EBC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F864" w14:textId="77777777" w:rsidR="007C4627" w:rsidRPr="00D2026E" w:rsidRDefault="007C4627" w:rsidP="007C462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DDC2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359D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B595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DE2E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7C4627" w:rsidRPr="00D2026E" w14:paraId="702DF0AD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9E3C" w14:textId="77777777" w:rsidR="007C4627" w:rsidRPr="00D2026E" w:rsidRDefault="007C4627" w:rsidP="007C462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38C3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904B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6608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4A79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7C4627" w:rsidRPr="00D2026E" w14:paraId="653126B3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0C31" w14:textId="77777777" w:rsidR="007C4627" w:rsidRPr="00D2026E" w:rsidRDefault="007C4627" w:rsidP="007C462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8AA4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A36B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4B03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97C5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7C4627" w:rsidRPr="00D2026E" w14:paraId="41133DAC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7B78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6748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3A4D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93A1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8AC3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7C4627" w:rsidRPr="00D2026E" w14:paraId="23C01EDE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B971" w14:textId="77777777" w:rsidR="007C4627" w:rsidRPr="00D2026E" w:rsidRDefault="007C4627" w:rsidP="007C462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Corto Plazo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E23F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3539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973C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C1BC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7C4627" w:rsidRPr="00D2026E" w14:paraId="03B334DE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EEC3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6697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67BB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1F3D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4ABE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7C4627" w:rsidRPr="00D2026E" w14:paraId="3617C1D5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D3F6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Largo Plazo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3765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EBEA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6221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319A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7C4627" w:rsidRPr="00D2026E" w14:paraId="769560AB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CD8A" w14:textId="77777777" w:rsidR="007C4627" w:rsidRPr="00D2026E" w:rsidRDefault="007C4627" w:rsidP="007C462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F3B6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5905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EEBB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5492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</w:tr>
      <w:tr w:rsidR="007C4627" w:rsidRPr="00D2026E" w14:paraId="56943931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7515" w14:textId="77777777" w:rsidR="007C4627" w:rsidRPr="00D2026E" w:rsidRDefault="007C4627" w:rsidP="007C462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954D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694F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00B2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9664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9,642,857.20</w:t>
            </w:r>
          </w:p>
        </w:tc>
      </w:tr>
      <w:tr w:rsidR="007C4627" w:rsidRPr="00D2026E" w14:paraId="0DDAF8D8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F5DB" w14:textId="77777777" w:rsidR="007C4627" w:rsidRPr="00D2026E" w:rsidRDefault="007C4627" w:rsidP="007C462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78FF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AF72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75F7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5E7F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7C4627" w:rsidRPr="00D2026E" w14:paraId="3B345076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2D9E" w14:textId="77777777" w:rsidR="007C4627" w:rsidRPr="00D2026E" w:rsidRDefault="007C4627" w:rsidP="007C462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D440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6A86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7743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2459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7C4627" w:rsidRPr="00D2026E" w14:paraId="3F788A06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8872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657D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51B7" w14:textId="77777777" w:rsidR="007C4627" w:rsidRPr="00D2026E" w:rsidRDefault="007C4627" w:rsidP="007C4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A322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3E64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7C4627" w:rsidRPr="00D2026E" w14:paraId="55CF99E1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E039" w14:textId="77777777" w:rsidR="007C4627" w:rsidRPr="00D2026E" w:rsidRDefault="007C4627" w:rsidP="007C462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AE98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C66C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08D4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A6ED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7C4627" w:rsidRPr="00D2026E" w14:paraId="7DF4ED88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2708" w14:textId="77777777" w:rsidR="007C4627" w:rsidRPr="00D2026E" w:rsidRDefault="007C4627" w:rsidP="007C462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0CAA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966C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7DB4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65BD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7C4627" w:rsidRPr="00D2026E" w14:paraId="32946513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6D92" w14:textId="77777777" w:rsidR="007C4627" w:rsidRPr="00D2026E" w:rsidRDefault="007C4627" w:rsidP="007C462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5AEB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E441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6741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1A0D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7C4627" w:rsidRPr="00D2026E" w14:paraId="2E0CF035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6984" w14:textId="77777777" w:rsidR="007C4627" w:rsidRPr="00D2026E" w:rsidRDefault="007C4627" w:rsidP="007C462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97BC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FCA4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D4ED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6E87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7C4627" w:rsidRPr="00D2026E" w14:paraId="5A7F8154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FFD0" w14:textId="77777777" w:rsidR="007C4627" w:rsidRPr="00D2026E" w:rsidRDefault="007C4627" w:rsidP="007C462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B13E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79D4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9FD8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F58A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7C4627" w:rsidRPr="00D2026E" w14:paraId="2CAD08AE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5751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BC88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7BC7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8159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F724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7C4627" w:rsidRPr="00D2026E" w14:paraId="65D53E9F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C492" w14:textId="77777777" w:rsidR="007C4627" w:rsidRPr="00D2026E" w:rsidRDefault="007C4627" w:rsidP="007C462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Largo Plazo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C1DA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6D22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A040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6423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</w:tr>
      <w:tr w:rsidR="007C4627" w:rsidRPr="00D2026E" w14:paraId="51149AE3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4489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1ADB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0A4A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A4B4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75D7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7C4627" w:rsidRPr="00D2026E" w14:paraId="748B923F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D1E1" w14:textId="77777777" w:rsidR="007C4627" w:rsidRPr="00D2026E" w:rsidRDefault="007C4627" w:rsidP="007C462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proofErr w:type="gramStart"/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  <w:proofErr w:type="gramEnd"/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de Otros Pasivos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6F4B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5FD2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D161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85,395,944.86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6B20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44,143,115.55</w:t>
            </w:r>
          </w:p>
        </w:tc>
      </w:tr>
      <w:tr w:rsidR="007C4627" w:rsidRPr="00D2026E" w14:paraId="13127307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831C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8557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2EFA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F486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B25E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7C4627" w:rsidRPr="00D2026E" w14:paraId="400C51A3" w14:textId="77777777" w:rsidTr="00D2026E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93D5" w14:textId="77777777" w:rsidR="007C4627" w:rsidRPr="00D2026E" w:rsidRDefault="007C4627" w:rsidP="007C4627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proofErr w:type="gramStart"/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  <w:proofErr w:type="gramEnd"/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de Deuda Pública y Otros Pasivos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265F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FC1A" w14:textId="77777777" w:rsidR="007C4627" w:rsidRPr="00D2026E" w:rsidRDefault="007C4627" w:rsidP="007C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595F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96,645,944.90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68E2" w14:textId="77777777" w:rsidR="007C4627" w:rsidRPr="00D2026E" w:rsidRDefault="007C4627" w:rsidP="007C46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53,785,972.75</w:t>
            </w:r>
          </w:p>
        </w:tc>
      </w:tr>
    </w:tbl>
    <w:p w14:paraId="269013A0" w14:textId="77777777" w:rsidR="00C900A7" w:rsidRPr="00D2026E" w:rsidRDefault="00C900A7" w:rsidP="00C900A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4ADFFB1" w14:textId="77777777" w:rsidR="00E0751D" w:rsidRPr="00C65370" w:rsidRDefault="0012031E" w:rsidP="0012031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6. Evaluación de Cumplimiento</w:t>
      </w:r>
    </w:p>
    <w:p w14:paraId="7236E28B" w14:textId="77777777" w:rsidR="0012031E" w:rsidRPr="00C65370" w:rsidRDefault="0012031E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revelará:</w:t>
      </w:r>
    </w:p>
    <w:p w14:paraId="3E9DE602" w14:textId="2AD5EBF4" w:rsidR="0012031E" w:rsidRPr="00C65370" w:rsidRDefault="0012031E" w:rsidP="00C6537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La información relativa al cumplimiento de los convenios de Deuda Garantizada.</w:t>
      </w:r>
    </w:p>
    <w:p w14:paraId="4BC6F5F1" w14:textId="6338B83B" w:rsidR="00C65370" w:rsidRPr="00C65370" w:rsidRDefault="00C65370" w:rsidP="00C6537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No se ha realizado Evaluación de cumplimiento.</w:t>
      </w:r>
    </w:p>
    <w:p w14:paraId="4498ED3C" w14:textId="77777777" w:rsidR="00AF5CAD" w:rsidRPr="00C65370" w:rsidRDefault="00AF5CAD" w:rsidP="0012031E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sectPr w:rsidR="00AF5CAD" w:rsidRPr="00C65370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6456" w14:textId="77777777" w:rsidR="0016019F" w:rsidRDefault="0016019F" w:rsidP="0012031E">
      <w:pPr>
        <w:spacing w:after="0" w:line="240" w:lineRule="auto"/>
      </w:pPr>
      <w:r>
        <w:separator/>
      </w:r>
    </w:p>
  </w:endnote>
  <w:endnote w:type="continuationSeparator" w:id="0">
    <w:p w14:paraId="1A2AD8B8" w14:textId="77777777" w:rsidR="0016019F" w:rsidRDefault="0016019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1A26" w14:textId="77777777" w:rsidR="0016019F" w:rsidRDefault="0016019F" w:rsidP="0012031E">
      <w:pPr>
        <w:spacing w:after="0" w:line="240" w:lineRule="auto"/>
      </w:pPr>
      <w:r>
        <w:separator/>
      </w:r>
    </w:p>
  </w:footnote>
  <w:footnote w:type="continuationSeparator" w:id="0">
    <w:p w14:paraId="0CF17E03" w14:textId="77777777" w:rsidR="0016019F" w:rsidRDefault="0016019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25485481" w:rsidR="0012031E" w:rsidRDefault="003267B2" w:rsidP="0012031E">
    <w:pPr>
      <w:pStyle w:val="Encabezado"/>
      <w:jc w:val="center"/>
    </w:pPr>
    <w:r>
      <w:t>Municipio de Valle de Santiago, Gto.</w:t>
    </w:r>
  </w:p>
  <w:p w14:paraId="5223314B" w14:textId="58150EF0" w:rsidR="0012031E" w:rsidRDefault="003267B2" w:rsidP="0012031E">
    <w:pPr>
      <w:pStyle w:val="Encabezado"/>
      <w:jc w:val="center"/>
    </w:pPr>
    <w:bookmarkStart w:id="0" w:name="_Hlk69907003"/>
    <w:bookmarkStart w:id="1" w:name="_Hlk69907004"/>
    <w:r w:rsidRPr="00A4610E">
      <w:t>C</w:t>
    </w:r>
    <w:r>
      <w:t>orrespondientes al</w:t>
    </w:r>
    <w:r w:rsidR="004E5778">
      <w:t xml:space="preserve"> Cuarto </w:t>
    </w:r>
    <w:r w:rsidR="00594A63">
      <w:t>Trimestre</w:t>
    </w:r>
    <w:r>
      <w:t xml:space="preserve"> 2021.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24233"/>
    <w:multiLevelType w:val="hybridMultilevel"/>
    <w:tmpl w:val="C6C2B9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83529"/>
    <w:multiLevelType w:val="hybridMultilevel"/>
    <w:tmpl w:val="B79448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11581"/>
    <w:rsid w:val="000C25B2"/>
    <w:rsid w:val="0012031E"/>
    <w:rsid w:val="0016019F"/>
    <w:rsid w:val="00252F20"/>
    <w:rsid w:val="002D256C"/>
    <w:rsid w:val="002F3F10"/>
    <w:rsid w:val="003267B2"/>
    <w:rsid w:val="00347BDF"/>
    <w:rsid w:val="003D3140"/>
    <w:rsid w:val="004B30FB"/>
    <w:rsid w:val="004C23EA"/>
    <w:rsid w:val="004C6854"/>
    <w:rsid w:val="004E5778"/>
    <w:rsid w:val="004F5D95"/>
    <w:rsid w:val="00594A63"/>
    <w:rsid w:val="005F33DD"/>
    <w:rsid w:val="006B27F7"/>
    <w:rsid w:val="00736D31"/>
    <w:rsid w:val="007C4627"/>
    <w:rsid w:val="008151A1"/>
    <w:rsid w:val="0087277E"/>
    <w:rsid w:val="00940570"/>
    <w:rsid w:val="009967AB"/>
    <w:rsid w:val="00A827B2"/>
    <w:rsid w:val="00A85258"/>
    <w:rsid w:val="00AE2E14"/>
    <w:rsid w:val="00AF5CAD"/>
    <w:rsid w:val="00B52394"/>
    <w:rsid w:val="00C61C90"/>
    <w:rsid w:val="00C65370"/>
    <w:rsid w:val="00C900A7"/>
    <w:rsid w:val="00D2026E"/>
    <w:rsid w:val="00D217E5"/>
    <w:rsid w:val="00DC3383"/>
    <w:rsid w:val="00DF4ECD"/>
    <w:rsid w:val="00E0751D"/>
    <w:rsid w:val="00E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4</Pages>
  <Words>1327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Publica Valle de Santiago</cp:lastModifiedBy>
  <cp:revision>15</cp:revision>
  <dcterms:created xsi:type="dcterms:W3CDTF">2018-03-20T04:02:00Z</dcterms:created>
  <dcterms:modified xsi:type="dcterms:W3CDTF">2022-01-26T17:25:00Z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